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2EE" w:rsidRPr="00075728" w:rsidRDefault="001B12EE" w:rsidP="00075728">
      <w:pPr>
        <w:rPr>
          <w:rFonts w:ascii="Times New Roman" w:hAnsi="Times New Roman" w:cs="Times New Roman"/>
          <w:b/>
          <w:bCs/>
          <w:lang w:val="kk-KZ"/>
        </w:rPr>
      </w:pPr>
      <w:bookmarkStart w:id="0" w:name="_GoBack"/>
      <w:bookmarkEnd w:id="0"/>
      <w:r w:rsidRPr="00075728">
        <w:rPr>
          <w:rFonts w:ascii="Times New Roman" w:hAnsi="Times New Roman" w:cs="Times New Roman"/>
          <w:b/>
          <w:noProof/>
          <w:lang w:val="ru-RU" w:eastAsia="ru-RU"/>
        </w:rPr>
        <w:drawing>
          <wp:inline distT="0" distB="0" distL="0" distR="0" wp14:anchorId="698D6D73" wp14:editId="71ACCE9C">
            <wp:extent cx="2217420" cy="2621280"/>
            <wp:effectExtent l="0" t="0" r="0" b="7620"/>
            <wp:docPr id="1" name="Рисунок 1" descr="Описание: IMG_20250205_004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Описание: IMG_20250205_0045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7420" cy="2621280"/>
                    </a:xfrm>
                    <a:prstGeom prst="rect">
                      <a:avLst/>
                    </a:prstGeom>
                    <a:noFill/>
                    <a:ln>
                      <a:noFill/>
                    </a:ln>
                  </pic:spPr>
                </pic:pic>
              </a:graphicData>
            </a:graphic>
          </wp:inline>
        </w:drawing>
      </w:r>
    </w:p>
    <w:p w:rsidR="001B12EE" w:rsidRPr="00075728" w:rsidRDefault="001B12EE" w:rsidP="00075728">
      <w:pPr>
        <w:rPr>
          <w:rFonts w:ascii="Times New Roman" w:hAnsi="Times New Roman" w:cs="Times New Roman"/>
          <w:b/>
          <w:bCs/>
          <w:lang w:val="kk-KZ"/>
        </w:rPr>
      </w:pPr>
      <w:r w:rsidRPr="00075728">
        <w:rPr>
          <w:rFonts w:ascii="Times New Roman" w:hAnsi="Times New Roman" w:cs="Times New Roman"/>
          <w:b/>
          <w:bCs/>
          <w:lang w:val="kk-KZ"/>
        </w:rPr>
        <w:t>АХМЕДОВА Гулбану Калбайкызы,</w:t>
      </w:r>
    </w:p>
    <w:p w:rsidR="001B12EE" w:rsidRPr="00075728" w:rsidRDefault="001B12EE" w:rsidP="00075728">
      <w:pPr>
        <w:rPr>
          <w:rFonts w:ascii="Times New Roman" w:hAnsi="Times New Roman" w:cs="Times New Roman"/>
          <w:b/>
          <w:bCs/>
          <w:lang w:val="kk-KZ"/>
        </w:rPr>
      </w:pPr>
      <w:r w:rsidRPr="00075728">
        <w:rPr>
          <w:rFonts w:ascii="Times New Roman" w:hAnsi="Times New Roman" w:cs="Times New Roman"/>
          <w:b/>
          <w:bCs/>
          <w:lang w:val="kk-KZ"/>
        </w:rPr>
        <w:t>№4 Балжан Бөлтірікова атындағы мектеп-лицейінің ағылшын тілі пәні мұғалімі.</w:t>
      </w:r>
    </w:p>
    <w:p w:rsidR="00DC12F6" w:rsidRPr="00075728" w:rsidRDefault="001B12EE" w:rsidP="00075728">
      <w:pPr>
        <w:rPr>
          <w:rFonts w:ascii="Times New Roman" w:hAnsi="Times New Roman" w:cs="Times New Roman"/>
          <w:b/>
          <w:bCs/>
          <w:lang w:val="kk-KZ"/>
        </w:rPr>
      </w:pPr>
      <w:r w:rsidRPr="00075728">
        <w:rPr>
          <w:rFonts w:ascii="Times New Roman" w:hAnsi="Times New Roman" w:cs="Times New Roman"/>
          <w:b/>
          <w:bCs/>
          <w:lang w:val="kk-KZ"/>
        </w:rPr>
        <w:t>Жамбыл облысы, Қордай ауданы</w:t>
      </w:r>
    </w:p>
    <w:p w:rsidR="00DC12F6" w:rsidRPr="00075728" w:rsidRDefault="00DC12F6" w:rsidP="00075728">
      <w:pPr>
        <w:rPr>
          <w:rFonts w:ascii="Times New Roman" w:hAnsi="Times New Roman" w:cs="Times New Roman"/>
          <w:b/>
          <w:bCs/>
          <w:lang w:val="kk-KZ"/>
        </w:rPr>
      </w:pPr>
    </w:p>
    <w:p w:rsidR="001B12EE" w:rsidRPr="00075728" w:rsidRDefault="001B12EE" w:rsidP="00075728">
      <w:pPr>
        <w:jc w:val="center"/>
        <w:rPr>
          <w:rFonts w:ascii="Times New Roman" w:hAnsi="Times New Roman" w:cs="Times New Roman"/>
          <w:b/>
          <w:bCs/>
          <w:lang w:val="kk-KZ"/>
        </w:rPr>
      </w:pPr>
      <w:r w:rsidRPr="00075728">
        <w:rPr>
          <w:rFonts w:ascii="Times New Roman" w:hAnsi="Times New Roman" w:cs="Times New Roman"/>
          <w:b/>
        </w:rPr>
        <w:t>WHY IS ERIC A SUPERHERO?</w:t>
      </w:r>
    </w:p>
    <w:p w:rsidR="001B12EE" w:rsidRPr="00075728" w:rsidRDefault="001B12EE" w:rsidP="00075728">
      <w:pPr>
        <w:rPr>
          <w:rFonts w:ascii="Times New Roman" w:hAnsi="Times New Roman" w:cs="Times New Roman"/>
          <w:b/>
          <w:bCs/>
          <w:lang w:val="kk-KZ"/>
        </w:rPr>
      </w:pPr>
    </w:p>
    <w:tbl>
      <w:tblPr>
        <w:tblW w:w="5069" w:type="pct"/>
        <w:tblInd w:w="-127" w:type="dxa"/>
        <w:tbl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insideH w:val="single" w:sz="6" w:space="0" w:color="8496B0" w:themeColor="text2" w:themeTint="99"/>
          <w:insideV w:val="single" w:sz="6" w:space="0" w:color="8496B0" w:themeColor="text2" w:themeTint="99"/>
        </w:tblBorders>
        <w:tblLayout w:type="fixed"/>
        <w:tblLook w:val="04A0" w:firstRow="1" w:lastRow="0" w:firstColumn="1" w:lastColumn="0" w:noHBand="0" w:noVBand="1"/>
      </w:tblPr>
      <w:tblGrid>
        <w:gridCol w:w="4308"/>
        <w:gridCol w:w="6252"/>
      </w:tblGrid>
      <w:tr w:rsidR="00DC12F6" w:rsidRPr="00075728" w:rsidTr="00075728">
        <w:trPr>
          <w:cantSplit/>
          <w:trHeight w:val="847"/>
        </w:trPr>
        <w:tc>
          <w:tcPr>
            <w:tcW w:w="2040" w:type="pct"/>
          </w:tcPr>
          <w:p w:rsidR="00DC12F6" w:rsidRPr="00075728" w:rsidRDefault="001A735B" w:rsidP="00075728">
            <w:pPr>
              <w:rPr>
                <w:rFonts w:ascii="Times New Roman" w:hAnsi="Times New Roman" w:cs="Times New Roman"/>
                <w:b/>
                <w:lang w:eastAsia="en-GB"/>
              </w:rPr>
            </w:pPr>
            <w:r w:rsidRPr="00075728">
              <w:rPr>
                <w:rFonts w:ascii="Times New Roman" w:hAnsi="Times New Roman" w:cs="Times New Roman"/>
                <w:b/>
                <w:lang w:eastAsia="en-GB"/>
              </w:rPr>
              <w:t>Learning objectives</w:t>
            </w:r>
          </w:p>
        </w:tc>
        <w:tc>
          <w:tcPr>
            <w:tcW w:w="2960" w:type="pct"/>
          </w:tcPr>
          <w:p w:rsidR="00DC12F6" w:rsidRPr="00075728" w:rsidRDefault="001A735B" w:rsidP="00075728">
            <w:pPr>
              <w:pStyle w:val="TableParagraph"/>
            </w:pPr>
            <w:r w:rsidRPr="00075728">
              <w:rPr>
                <w:rStyle w:val="a4"/>
                <w:b w:val="0"/>
                <w:lang w:val="en-US"/>
              </w:rPr>
              <w:t>4.1.2.1</w:t>
            </w:r>
            <w:r w:rsidRPr="00075728">
              <w:t xml:space="preserve"> — understand with support the main points of short, simple texts on familiar topics;</w:t>
            </w:r>
          </w:p>
          <w:p w:rsidR="00DC12F6" w:rsidRPr="00075728" w:rsidRDefault="001A735B" w:rsidP="00075728">
            <w:pPr>
              <w:pStyle w:val="TableParagraph"/>
            </w:pPr>
            <w:r w:rsidRPr="00075728">
              <w:rPr>
                <w:rStyle w:val="a4"/>
                <w:b w:val="0"/>
                <w:lang w:val="en-US"/>
              </w:rPr>
              <w:t>4.2.3.1</w:t>
            </w:r>
            <w:r w:rsidRPr="00075728">
              <w:t xml:space="preserve"> — use </w:t>
            </w:r>
            <w:r w:rsidRPr="00075728">
              <w:rPr>
                <w:rStyle w:val="a3"/>
                <w:lang w:val="en-US"/>
              </w:rPr>
              <w:t>Present Simple</w:t>
            </w:r>
            <w:r w:rsidRPr="00075728">
              <w:t xml:space="preserve"> forms to talk abo</w:t>
            </w:r>
            <w:r w:rsidR="00075728">
              <w:t>ut everyday routines and habits.</w:t>
            </w:r>
          </w:p>
        </w:tc>
      </w:tr>
      <w:tr w:rsidR="00DC12F6" w:rsidRPr="00075728" w:rsidTr="00075728">
        <w:trPr>
          <w:cantSplit/>
          <w:trHeight w:val="53"/>
        </w:trPr>
        <w:tc>
          <w:tcPr>
            <w:tcW w:w="2040" w:type="pct"/>
          </w:tcPr>
          <w:p w:rsidR="00DC12F6" w:rsidRPr="00075728" w:rsidRDefault="00075728" w:rsidP="00075728">
            <w:pPr>
              <w:rPr>
                <w:rFonts w:ascii="Times New Roman" w:hAnsi="Times New Roman" w:cs="Times New Roman"/>
                <w:b/>
                <w:lang w:val="kk-KZ" w:eastAsia="en-GB"/>
              </w:rPr>
            </w:pPr>
            <w:r w:rsidRPr="00075728">
              <w:rPr>
                <w:rFonts w:ascii="Times New Roman" w:hAnsi="Times New Roman" w:cs="Times New Roman"/>
                <w:b/>
                <w:lang w:eastAsia="en-GB"/>
              </w:rPr>
              <w:t>Lesson objectives</w:t>
            </w:r>
          </w:p>
          <w:p w:rsidR="00DC12F6" w:rsidRPr="00075728" w:rsidRDefault="001A735B" w:rsidP="00075728">
            <w:pPr>
              <w:rPr>
                <w:rFonts w:ascii="Times New Roman" w:hAnsi="Times New Roman" w:cs="Times New Roman"/>
                <w:b/>
                <w:lang w:val="kk-KZ" w:eastAsia="en-GB"/>
              </w:rPr>
            </w:pPr>
            <w:r w:rsidRPr="00075728">
              <w:rPr>
                <w:rFonts w:ascii="Times New Roman" w:hAnsi="Times New Roman" w:cs="Times New Roman"/>
                <w:b/>
                <w:lang w:eastAsia="en-GB"/>
              </w:rPr>
              <w:t>(assessment criteria)</w:t>
            </w:r>
          </w:p>
        </w:tc>
        <w:tc>
          <w:tcPr>
            <w:tcW w:w="2960" w:type="pct"/>
          </w:tcPr>
          <w:p w:rsidR="00DC12F6" w:rsidRPr="00075728" w:rsidRDefault="001A735B" w:rsidP="00075728">
            <w:pPr>
              <w:pStyle w:val="1"/>
              <w:widowControl/>
              <w:spacing w:line="240" w:lineRule="auto"/>
              <w:ind w:left="0"/>
              <w:rPr>
                <w:rFonts w:ascii="Times New Roman" w:hAnsi="Times New Roman"/>
                <w:b/>
                <w:sz w:val="20"/>
                <w:lang w:val="en-US" w:eastAsia="en-US"/>
              </w:rPr>
            </w:pPr>
            <w:r w:rsidRPr="00075728">
              <w:rPr>
                <w:rFonts w:ascii="Times New Roman" w:hAnsi="Times New Roman"/>
                <w:b/>
                <w:sz w:val="20"/>
                <w:lang w:val="en-US" w:eastAsia="en-US"/>
              </w:rPr>
              <w:t>Learners will be able to:</w:t>
            </w:r>
          </w:p>
          <w:p w:rsidR="00DC12F6" w:rsidRPr="00075728" w:rsidRDefault="001A735B" w:rsidP="00075728">
            <w:pPr>
              <w:pStyle w:val="1"/>
              <w:widowControl/>
              <w:spacing w:line="240" w:lineRule="auto"/>
              <w:ind w:left="0"/>
              <w:rPr>
                <w:rFonts w:ascii="Times New Roman" w:hAnsi="Times New Roman"/>
                <w:sz w:val="20"/>
              </w:rPr>
            </w:pPr>
            <w:r w:rsidRPr="00075728">
              <w:rPr>
                <w:rFonts w:ascii="Times New Roman" w:hAnsi="Times New Roman"/>
                <w:b/>
                <w:sz w:val="20"/>
                <w:lang w:val="kk-KZ" w:eastAsia="en-US"/>
              </w:rPr>
              <w:t>-</w:t>
            </w:r>
            <w:r w:rsidRPr="00075728">
              <w:rPr>
                <w:rFonts w:ascii="Times New Roman" w:hAnsi="Times New Roman"/>
                <w:sz w:val="20"/>
              </w:rPr>
              <w:t>listen and understand the text about Eric the superhero;</w:t>
            </w:r>
          </w:p>
          <w:p w:rsidR="00DC12F6" w:rsidRPr="00075728" w:rsidRDefault="001A735B" w:rsidP="00075728">
            <w:pPr>
              <w:pStyle w:val="1"/>
              <w:widowControl/>
              <w:spacing w:line="240" w:lineRule="auto"/>
              <w:ind w:left="0"/>
              <w:rPr>
                <w:rFonts w:ascii="Times New Roman" w:hAnsi="Times New Roman"/>
                <w:sz w:val="20"/>
              </w:rPr>
            </w:pPr>
            <w:r w:rsidRPr="00075728">
              <w:rPr>
                <w:rFonts w:ascii="Times New Roman" w:hAnsi="Times New Roman"/>
                <w:sz w:val="20"/>
                <w:lang w:val="kk-KZ"/>
              </w:rPr>
              <w:t>-</w:t>
            </w:r>
            <w:r w:rsidRPr="00075728">
              <w:rPr>
                <w:rFonts w:ascii="Times New Roman" w:hAnsi="Times New Roman"/>
                <w:sz w:val="20"/>
              </w:rPr>
              <w:t>talk about Eric’s actions using key vocabulary;</w:t>
            </w:r>
          </w:p>
          <w:p w:rsidR="00DC12F6" w:rsidRPr="00075728" w:rsidRDefault="001A735B" w:rsidP="00075728">
            <w:pPr>
              <w:pStyle w:val="1"/>
              <w:widowControl/>
              <w:spacing w:line="240" w:lineRule="auto"/>
              <w:ind w:left="0"/>
              <w:rPr>
                <w:rFonts w:ascii="Times New Roman" w:hAnsi="Times New Roman"/>
                <w:b/>
                <w:sz w:val="20"/>
                <w:lang w:val="kk-KZ" w:eastAsia="en-US"/>
              </w:rPr>
            </w:pPr>
            <w:r w:rsidRPr="00075728">
              <w:rPr>
                <w:rFonts w:ascii="Times New Roman" w:hAnsi="Times New Roman"/>
                <w:sz w:val="20"/>
                <w:lang w:val="kk-KZ"/>
              </w:rPr>
              <w:t>-</w:t>
            </w:r>
            <w:r w:rsidRPr="00075728">
              <w:rPr>
                <w:rFonts w:ascii="Times New Roman" w:hAnsi="Times New Roman"/>
                <w:sz w:val="20"/>
              </w:rPr>
              <w:t xml:space="preserve">use </w:t>
            </w:r>
            <w:r w:rsidRPr="00075728">
              <w:rPr>
                <w:rStyle w:val="a3"/>
                <w:rFonts w:ascii="Times New Roman" w:hAnsi="Times New Roman"/>
                <w:sz w:val="20"/>
              </w:rPr>
              <w:t>Present Simple</w:t>
            </w:r>
            <w:r w:rsidRPr="00075728">
              <w:rPr>
                <w:rFonts w:ascii="Times New Roman" w:hAnsi="Times New Roman"/>
                <w:sz w:val="20"/>
              </w:rPr>
              <w:t xml:space="preserve"> in affirmative and question forms.</w:t>
            </w:r>
          </w:p>
        </w:tc>
      </w:tr>
      <w:tr w:rsidR="00DC12F6" w:rsidRPr="00075728" w:rsidTr="00075728">
        <w:trPr>
          <w:cantSplit/>
          <w:trHeight w:val="357"/>
        </w:trPr>
        <w:tc>
          <w:tcPr>
            <w:tcW w:w="2040" w:type="pct"/>
          </w:tcPr>
          <w:p w:rsidR="00DC12F6" w:rsidRPr="00075728" w:rsidRDefault="001A735B" w:rsidP="00075728">
            <w:pPr>
              <w:rPr>
                <w:rFonts w:ascii="Times New Roman" w:hAnsi="Times New Roman" w:cs="Times New Roman"/>
                <w:b/>
                <w:lang w:eastAsia="en-GB"/>
              </w:rPr>
            </w:pPr>
            <w:r w:rsidRPr="00075728">
              <w:rPr>
                <w:rFonts w:ascii="Times New Roman" w:hAnsi="Times New Roman" w:cs="Times New Roman"/>
                <w:b/>
              </w:rPr>
              <w:t>Instilling values of the</w:t>
            </w:r>
            <w:r w:rsidRPr="00075728">
              <w:rPr>
                <w:rFonts w:ascii="Times New Roman" w:hAnsi="Times New Roman" w:cs="Times New Roman"/>
                <w:b/>
                <w:spacing w:val="1"/>
              </w:rPr>
              <w:t xml:space="preserve"> </w:t>
            </w:r>
            <w:r w:rsidRPr="00075728">
              <w:rPr>
                <w:rFonts w:ascii="Times New Roman" w:hAnsi="Times New Roman" w:cs="Times New Roman"/>
                <w:b/>
              </w:rPr>
              <w:t>program</w:t>
            </w:r>
            <w:r w:rsidRPr="00075728">
              <w:rPr>
                <w:rFonts w:ascii="Times New Roman" w:hAnsi="Times New Roman" w:cs="Times New Roman"/>
                <w:b/>
                <w:spacing w:val="-10"/>
              </w:rPr>
              <w:t xml:space="preserve"> </w:t>
            </w:r>
            <w:r w:rsidRPr="00075728">
              <w:rPr>
                <w:rFonts w:ascii="Times New Roman" w:hAnsi="Times New Roman" w:cs="Times New Roman"/>
                <w:b/>
              </w:rPr>
              <w:t>“</w:t>
            </w:r>
            <w:proofErr w:type="spellStart"/>
            <w:r w:rsidRPr="00075728">
              <w:rPr>
                <w:rFonts w:ascii="Times New Roman" w:hAnsi="Times New Roman" w:cs="Times New Roman"/>
                <w:b/>
              </w:rPr>
              <w:t>Birtutas</w:t>
            </w:r>
            <w:proofErr w:type="spellEnd"/>
            <w:r w:rsidRPr="00075728">
              <w:rPr>
                <w:rFonts w:ascii="Times New Roman" w:hAnsi="Times New Roman" w:cs="Times New Roman"/>
                <w:b/>
                <w:spacing w:val="-6"/>
              </w:rPr>
              <w:t xml:space="preserve"> </w:t>
            </w:r>
            <w:proofErr w:type="spellStart"/>
            <w:r w:rsidRPr="00075728">
              <w:rPr>
                <w:rFonts w:ascii="Times New Roman" w:hAnsi="Times New Roman" w:cs="Times New Roman"/>
                <w:b/>
              </w:rPr>
              <w:t>tarbiye</w:t>
            </w:r>
            <w:proofErr w:type="spellEnd"/>
            <w:r w:rsidRPr="00075728">
              <w:rPr>
                <w:rFonts w:ascii="Times New Roman" w:hAnsi="Times New Roman" w:cs="Times New Roman"/>
                <w:b/>
              </w:rPr>
              <w:t>”</w:t>
            </w:r>
          </w:p>
        </w:tc>
        <w:tc>
          <w:tcPr>
            <w:tcW w:w="2960" w:type="pct"/>
          </w:tcPr>
          <w:p w:rsidR="00DC12F6" w:rsidRPr="00075728" w:rsidRDefault="001A735B" w:rsidP="00075728">
            <w:pPr>
              <w:autoSpaceDE w:val="0"/>
              <w:autoSpaceDN w:val="0"/>
              <w:adjustRightInd w:val="0"/>
              <w:rPr>
                <w:rFonts w:ascii="Times New Roman" w:hAnsi="Times New Roman" w:cs="Times New Roman"/>
              </w:rPr>
            </w:pPr>
            <w:r w:rsidRPr="00075728">
              <w:rPr>
                <w:rFonts w:ascii="Times New Roman" w:hAnsi="Times New Roman" w:cs="Times New Roman"/>
              </w:rPr>
              <w:t xml:space="preserve">Responsibility – Appreciate how helping others (like Eric) makes someone a superhero. Respect &amp; Cooperation – Practice polite turn-taking and teamwork in </w:t>
            </w:r>
            <w:proofErr w:type="spellStart"/>
            <w:r w:rsidRPr="00075728">
              <w:rPr>
                <w:rFonts w:ascii="Times New Roman" w:hAnsi="Times New Roman" w:cs="Times New Roman"/>
              </w:rPr>
              <w:t>dialogues.Love</w:t>
            </w:r>
            <w:proofErr w:type="spellEnd"/>
            <w:r w:rsidRPr="00075728">
              <w:rPr>
                <w:rFonts w:ascii="Times New Roman" w:hAnsi="Times New Roman" w:cs="Times New Roman"/>
              </w:rPr>
              <w:t xml:space="preserve"> for Homeland – strengthening national identity, cultural awareness, and civic responsibility</w:t>
            </w:r>
          </w:p>
        </w:tc>
      </w:tr>
    </w:tbl>
    <w:tbl>
      <w:tblPr>
        <w:tblStyle w:val="-111"/>
        <w:tblpPr w:leftFromText="180" w:rightFromText="180" w:vertAnchor="text" w:tblpXSpec="center" w:tblpY="1"/>
        <w:tblOverlap w:val="never"/>
        <w:tblW w:w="10668" w:type="dxa"/>
        <w:tblLayout w:type="fixed"/>
        <w:tblLook w:val="04A0" w:firstRow="1" w:lastRow="0" w:firstColumn="1" w:lastColumn="0" w:noHBand="0" w:noVBand="1"/>
      </w:tblPr>
      <w:tblGrid>
        <w:gridCol w:w="1139"/>
        <w:gridCol w:w="4560"/>
        <w:gridCol w:w="1380"/>
        <w:gridCol w:w="2295"/>
        <w:gridCol w:w="1294"/>
      </w:tblGrid>
      <w:tr w:rsidR="00DC12F6" w:rsidRPr="00075728" w:rsidTr="00DC12F6">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139" w:type="dxa"/>
          </w:tcPr>
          <w:p w:rsidR="00DC12F6" w:rsidRPr="00075728" w:rsidRDefault="001A735B" w:rsidP="00075728">
            <w:pPr>
              <w:textAlignment w:val="baseline"/>
              <w:rPr>
                <w:rFonts w:ascii="Times New Roman" w:hAnsi="Times New Roman" w:cs="Times New Roman"/>
                <w:bCs w:val="0"/>
                <w:spacing w:val="2"/>
                <w:lang w:val="en-GB"/>
              </w:rPr>
            </w:pPr>
            <w:r w:rsidRPr="00075728">
              <w:rPr>
                <w:rFonts w:ascii="Times New Roman" w:hAnsi="Times New Roman" w:cs="Times New Roman"/>
                <w:spacing w:val="2"/>
                <w:lang w:val="en-GB"/>
              </w:rPr>
              <w:t>Stages/</w:t>
            </w:r>
          </w:p>
          <w:p w:rsidR="00DC12F6" w:rsidRPr="00075728" w:rsidRDefault="001A735B" w:rsidP="00075728">
            <w:pPr>
              <w:textAlignment w:val="baseline"/>
              <w:rPr>
                <w:rFonts w:ascii="Times New Roman" w:hAnsi="Times New Roman" w:cs="Times New Roman"/>
                <w:bCs w:val="0"/>
                <w:spacing w:val="2"/>
                <w:lang w:val="en-GB"/>
              </w:rPr>
            </w:pPr>
            <w:r w:rsidRPr="00075728">
              <w:rPr>
                <w:rFonts w:ascii="Times New Roman" w:hAnsi="Times New Roman" w:cs="Times New Roman"/>
                <w:spacing w:val="2"/>
                <w:lang w:val="en-GB"/>
              </w:rPr>
              <w:t>Time</w:t>
            </w:r>
          </w:p>
        </w:tc>
        <w:tc>
          <w:tcPr>
            <w:tcW w:w="4560" w:type="dxa"/>
          </w:tcPr>
          <w:p w:rsidR="00DC12F6" w:rsidRPr="00075728" w:rsidRDefault="001A735B" w:rsidP="00075728">
            <w:pP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pacing w:val="2"/>
                <w:lang w:val="en-GB"/>
              </w:rPr>
            </w:pPr>
            <w:r w:rsidRPr="00075728">
              <w:rPr>
                <w:rFonts w:ascii="Times New Roman" w:hAnsi="Times New Roman" w:cs="Times New Roman"/>
                <w:spacing w:val="2"/>
                <w:lang w:val="en-GB"/>
              </w:rPr>
              <w:t>Teachers actions</w:t>
            </w:r>
          </w:p>
        </w:tc>
        <w:tc>
          <w:tcPr>
            <w:tcW w:w="1380" w:type="dxa"/>
          </w:tcPr>
          <w:p w:rsidR="00DC12F6" w:rsidRPr="00075728" w:rsidRDefault="001A735B" w:rsidP="00075728">
            <w:pP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pacing w:val="2"/>
                <w:lang w:val="en-GB"/>
              </w:rPr>
            </w:pPr>
            <w:r w:rsidRPr="00075728">
              <w:rPr>
                <w:rFonts w:ascii="Times New Roman" w:hAnsi="Times New Roman" w:cs="Times New Roman"/>
                <w:spacing w:val="2"/>
                <w:lang w:val="en-GB"/>
              </w:rPr>
              <w:t>Students actions</w:t>
            </w:r>
          </w:p>
        </w:tc>
        <w:tc>
          <w:tcPr>
            <w:tcW w:w="2295" w:type="dxa"/>
          </w:tcPr>
          <w:p w:rsidR="00DC12F6" w:rsidRPr="00075728" w:rsidRDefault="001A735B" w:rsidP="00075728">
            <w:pP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pacing w:val="2"/>
                <w:lang w:val="en-GB"/>
              </w:rPr>
            </w:pPr>
            <w:r w:rsidRPr="00075728">
              <w:rPr>
                <w:rFonts w:ascii="Times New Roman" w:hAnsi="Times New Roman" w:cs="Times New Roman"/>
                <w:spacing w:val="2"/>
                <w:lang w:val="en-GB"/>
              </w:rPr>
              <w:t>Assessment</w:t>
            </w:r>
          </w:p>
        </w:tc>
        <w:tc>
          <w:tcPr>
            <w:tcW w:w="1294" w:type="dxa"/>
          </w:tcPr>
          <w:p w:rsidR="00DC12F6" w:rsidRPr="00075728" w:rsidRDefault="001A735B" w:rsidP="00075728">
            <w:pP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pacing w:val="2"/>
                <w:lang w:val="en-GB"/>
              </w:rPr>
            </w:pPr>
            <w:r w:rsidRPr="00075728">
              <w:rPr>
                <w:rFonts w:ascii="Times New Roman" w:hAnsi="Times New Roman" w:cs="Times New Roman"/>
                <w:spacing w:val="2"/>
                <w:lang w:val="en-GB"/>
              </w:rPr>
              <w:t>Resources</w:t>
            </w:r>
          </w:p>
        </w:tc>
      </w:tr>
      <w:tr w:rsidR="00DC12F6" w:rsidRPr="00075728" w:rsidTr="00DC12F6">
        <w:trPr>
          <w:trHeight w:val="542"/>
        </w:trPr>
        <w:tc>
          <w:tcPr>
            <w:cnfStyle w:val="001000000000" w:firstRow="0" w:lastRow="0" w:firstColumn="1" w:lastColumn="0" w:oddVBand="0" w:evenVBand="0" w:oddHBand="0" w:evenHBand="0" w:firstRowFirstColumn="0" w:firstRowLastColumn="0" w:lastRowFirstColumn="0" w:lastRowLastColumn="0"/>
            <w:tcW w:w="1139" w:type="dxa"/>
          </w:tcPr>
          <w:p w:rsidR="00DC12F6" w:rsidRPr="00075728" w:rsidRDefault="001A735B" w:rsidP="00075728">
            <w:pPr>
              <w:pStyle w:val="a5"/>
              <w:rPr>
                <w:rFonts w:ascii="Times New Roman" w:hAnsi="Times New Roman"/>
                <w:bCs w:val="0"/>
                <w:sz w:val="20"/>
                <w:szCs w:val="20"/>
                <w:lang w:val="en-US" w:eastAsia="ru-RU"/>
              </w:rPr>
            </w:pPr>
            <w:r w:rsidRPr="00075728">
              <w:rPr>
                <w:rFonts w:ascii="Times New Roman" w:hAnsi="Times New Roman"/>
                <w:sz w:val="20"/>
                <w:szCs w:val="20"/>
                <w:lang w:val="en-US" w:eastAsia="ru-RU"/>
              </w:rPr>
              <w:t>Beginning</w:t>
            </w:r>
          </w:p>
          <w:p w:rsidR="00DC12F6" w:rsidRPr="00075728" w:rsidRDefault="001A735B" w:rsidP="00075728">
            <w:pPr>
              <w:pStyle w:val="a5"/>
              <w:rPr>
                <w:rFonts w:ascii="Times New Roman" w:hAnsi="Times New Roman"/>
                <w:bCs w:val="0"/>
                <w:sz w:val="20"/>
                <w:szCs w:val="20"/>
              </w:rPr>
            </w:pPr>
            <w:r w:rsidRPr="00075728">
              <w:rPr>
                <w:rFonts w:ascii="Times New Roman" w:hAnsi="Times New Roman"/>
                <w:sz w:val="20"/>
                <w:szCs w:val="20"/>
                <w:lang w:eastAsia="ru-RU"/>
              </w:rPr>
              <w:t xml:space="preserve">10 </w:t>
            </w:r>
            <w:r w:rsidRPr="00075728">
              <w:rPr>
                <w:rFonts w:ascii="Times New Roman" w:hAnsi="Times New Roman"/>
                <w:sz w:val="20"/>
                <w:szCs w:val="20"/>
                <w:lang w:val="en-US" w:eastAsia="ru-RU"/>
              </w:rPr>
              <w:t>min</w:t>
            </w:r>
          </w:p>
        </w:tc>
        <w:tc>
          <w:tcPr>
            <w:tcW w:w="4560" w:type="dxa"/>
          </w:tcPr>
          <w:p w:rsidR="00DC12F6" w:rsidRPr="00075728" w:rsidRDefault="001A735B" w:rsidP="00075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75728">
              <w:rPr>
                <w:rFonts w:ascii="Times New Roman" w:hAnsi="Times New Roman" w:cs="Times New Roman"/>
                <w:b/>
              </w:rPr>
              <w:t xml:space="preserve">Greeting. </w:t>
            </w:r>
          </w:p>
          <w:p w:rsidR="00DC12F6" w:rsidRPr="00075728" w:rsidRDefault="001A735B" w:rsidP="00075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75728">
              <w:rPr>
                <w:rFonts w:ascii="Times New Roman" w:hAnsi="Times New Roman" w:cs="Times New Roman"/>
                <w:bCs/>
              </w:rPr>
              <w:t>Teacher greets the students.</w:t>
            </w:r>
            <w:r w:rsidRPr="00075728">
              <w:rPr>
                <w:rFonts w:ascii="Times New Roman" w:hAnsi="Times New Roman" w:cs="Times New Roman"/>
                <w:lang w:val="en-GB"/>
              </w:rPr>
              <w:t xml:space="preserve"> Before the lesson starts, students say kind words to each other</w:t>
            </w:r>
          </w:p>
          <w:p w:rsidR="00DC12F6" w:rsidRPr="00075728" w:rsidRDefault="001A735B" w:rsidP="00075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75728">
              <w:rPr>
                <w:rFonts w:ascii="Times New Roman" w:hAnsi="Times New Roman" w:cs="Times New Roman"/>
                <w:bCs/>
              </w:rPr>
              <w:t xml:space="preserve"> She starts the lesson with basic question:</w:t>
            </w:r>
          </w:p>
          <w:p w:rsidR="00DC12F6" w:rsidRPr="00075728" w:rsidRDefault="001A735B" w:rsidP="00075728">
            <w:pPr>
              <w:pStyle w:val="a6"/>
              <w:numPr>
                <w:ilvl w:val="0"/>
                <w:numId w:val="2"/>
              </w:num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bCs/>
                <w:szCs w:val="20"/>
                <w:lang w:val="en-US"/>
              </w:rPr>
            </w:pPr>
            <w:r w:rsidRPr="00075728">
              <w:rPr>
                <w:rFonts w:ascii="Times New Roman" w:hAnsi="Times New Roman"/>
                <w:bCs/>
                <w:szCs w:val="20"/>
                <w:lang w:val="en-US"/>
              </w:rPr>
              <w:t>What’s the date today?</w:t>
            </w:r>
          </w:p>
          <w:p w:rsidR="00DC12F6" w:rsidRPr="00075728" w:rsidRDefault="001A735B" w:rsidP="00075728">
            <w:pPr>
              <w:pStyle w:val="a6"/>
              <w:numPr>
                <w:ilvl w:val="0"/>
                <w:numId w:val="2"/>
              </w:num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bCs/>
                <w:szCs w:val="20"/>
                <w:lang w:val="en-US"/>
              </w:rPr>
            </w:pPr>
            <w:r w:rsidRPr="00075728">
              <w:rPr>
                <w:rFonts w:ascii="Times New Roman" w:hAnsi="Times New Roman"/>
                <w:bCs/>
                <w:szCs w:val="20"/>
                <w:lang w:val="en-US"/>
              </w:rPr>
              <w:t xml:space="preserve">Who’s </w:t>
            </w:r>
            <w:proofErr w:type="spellStart"/>
            <w:r w:rsidRPr="00075728">
              <w:rPr>
                <w:rFonts w:ascii="Times New Roman" w:hAnsi="Times New Roman"/>
                <w:bCs/>
                <w:szCs w:val="20"/>
                <w:lang w:val="en-US"/>
              </w:rPr>
              <w:t>upsent</w:t>
            </w:r>
            <w:proofErr w:type="spellEnd"/>
            <w:r w:rsidRPr="00075728">
              <w:rPr>
                <w:rFonts w:ascii="Times New Roman" w:hAnsi="Times New Roman"/>
                <w:bCs/>
                <w:szCs w:val="20"/>
                <w:lang w:val="en-US"/>
              </w:rPr>
              <w:t>?</w:t>
            </w:r>
          </w:p>
          <w:p w:rsidR="00DC12F6" w:rsidRPr="00075728" w:rsidRDefault="001A735B" w:rsidP="00075728">
            <w:pPr>
              <w:pStyle w:val="a6"/>
              <w:numPr>
                <w:ilvl w:val="0"/>
                <w:numId w:val="2"/>
              </w:num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bCs/>
                <w:szCs w:val="20"/>
                <w:lang w:val="en-US"/>
              </w:rPr>
            </w:pPr>
            <w:r w:rsidRPr="00075728">
              <w:rPr>
                <w:rFonts w:ascii="Times New Roman" w:hAnsi="Times New Roman"/>
                <w:bCs/>
                <w:szCs w:val="20"/>
                <w:lang w:val="en-US"/>
              </w:rPr>
              <w:t xml:space="preserve">What’s the day of week, </w:t>
            </w:r>
            <w:proofErr w:type="gramStart"/>
            <w:r w:rsidRPr="00075728">
              <w:rPr>
                <w:rFonts w:ascii="Times New Roman" w:hAnsi="Times New Roman"/>
                <w:bCs/>
                <w:szCs w:val="20"/>
                <w:lang w:val="en-US"/>
              </w:rPr>
              <w:t>etc.</w:t>
            </w:r>
            <w:proofErr w:type="gramEnd"/>
          </w:p>
          <w:p w:rsidR="00DC12F6" w:rsidRPr="00075728" w:rsidRDefault="001A735B" w:rsidP="00075728">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75728">
              <w:rPr>
                <w:b/>
                <w:bCs/>
                <w:sz w:val="20"/>
                <w:szCs w:val="20"/>
                <w:lang w:val="en-US"/>
              </w:rPr>
              <w:t xml:space="preserve">Activity 1.Checking homework – Puzzles </w:t>
            </w:r>
          </w:p>
          <w:p w:rsidR="00DC12F6" w:rsidRPr="00075728" w:rsidRDefault="001A735B" w:rsidP="00075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75728">
              <w:rPr>
                <w:rFonts w:ascii="Times New Roman" w:hAnsi="Times New Roman" w:cs="Times New Roman"/>
              </w:rPr>
              <w:t>Divide the students into teams and ask members of each team to come up to the board. Show one of the words from the previous lesson in the singular form using a flashcard and tell the participants that they need to say the plural form of the word and then translate it. The first participant to do it correctly gets a point for their team.</w:t>
            </w:r>
            <w:r w:rsidR="00075728">
              <w:rPr>
                <w:rFonts w:ascii="Times New Roman" w:hAnsi="Times New Roman" w:cs="Times New Roman"/>
              </w:rPr>
              <w:t xml:space="preserve"> </w:t>
            </w:r>
          </w:p>
          <w:p w:rsidR="00DC12F6" w:rsidRPr="00075728" w:rsidRDefault="001A735B" w:rsidP="00075728">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szCs w:val="20"/>
                <w:lang w:val="en-US"/>
              </w:rPr>
            </w:pPr>
            <w:r w:rsidRPr="00075728">
              <w:rPr>
                <w:noProof/>
                <w:sz w:val="20"/>
                <w:szCs w:val="20"/>
                <w:lang w:val="ru-RU"/>
              </w:rPr>
              <w:drawing>
                <wp:inline distT="0" distB="0" distL="0" distR="0" wp14:anchorId="105D2094" wp14:editId="5FB7831D">
                  <wp:extent cx="2319655" cy="922655"/>
                  <wp:effectExtent l="0" t="0" r="12065" b="698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7" cstate="print">
                            <a:extLst>
                              <a:ext uri="{28A0092B-C50C-407E-A947-70E740481C1C}">
                                <a14:useLocalDpi xmlns:a14="http://schemas.microsoft.com/office/drawing/2010/main" val="0"/>
                              </a:ext>
                            </a:extLst>
                          </a:blip>
                          <a:srcRect b="13341"/>
                          <a:stretch>
                            <a:fillRect/>
                          </a:stretch>
                        </pic:blipFill>
                        <pic:spPr>
                          <a:xfrm>
                            <a:off x="0" y="0"/>
                            <a:ext cx="2328150" cy="926092"/>
                          </a:xfrm>
                          <a:prstGeom prst="rect">
                            <a:avLst/>
                          </a:prstGeom>
                          <a:ln>
                            <a:noFill/>
                          </a:ln>
                        </pic:spPr>
                      </pic:pic>
                    </a:graphicData>
                  </a:graphic>
                </wp:inline>
              </w:drawing>
            </w:r>
          </w:p>
          <w:p w:rsidR="00DC12F6" w:rsidRPr="00075728" w:rsidRDefault="001A735B" w:rsidP="00075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75728">
              <w:rPr>
                <w:rFonts w:ascii="Times New Roman" w:hAnsi="Times New Roman" w:cs="Times New Roman"/>
                <w:b/>
              </w:rPr>
              <w:t>Brainstorming:</w:t>
            </w:r>
          </w:p>
          <w:p w:rsidR="00DC12F6" w:rsidRPr="00075728" w:rsidRDefault="001A735B" w:rsidP="00075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75728">
              <w:rPr>
                <w:rFonts w:ascii="Times New Roman" w:hAnsi="Times New Roman" w:cs="Times New Roman"/>
                <w:b/>
                <w:noProof/>
                <w:lang w:val="ru-RU" w:eastAsia="ru-RU"/>
              </w:rPr>
              <w:drawing>
                <wp:inline distT="0" distB="0" distL="0" distR="0" wp14:anchorId="1E2DD5F7" wp14:editId="5F7623D2">
                  <wp:extent cx="1671955" cy="937895"/>
                  <wp:effectExtent l="0" t="0" r="4445" b="6985"/>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1894" cy="948833"/>
                          </a:xfrm>
                          <a:prstGeom prst="rect">
                            <a:avLst/>
                          </a:prstGeom>
                        </pic:spPr>
                      </pic:pic>
                    </a:graphicData>
                  </a:graphic>
                </wp:inline>
              </w:drawing>
            </w:r>
          </w:p>
          <w:p w:rsidR="00DC12F6" w:rsidRPr="00075728" w:rsidRDefault="001A735B" w:rsidP="00075728">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eastAsia="ru-RU"/>
              </w:rPr>
            </w:pPr>
            <w:r w:rsidRPr="00075728">
              <w:rPr>
                <w:rFonts w:ascii="Times New Roman" w:hAnsi="Times New Roman"/>
                <w:sz w:val="20"/>
                <w:szCs w:val="20"/>
                <w:lang w:eastAsia="ru-RU"/>
              </w:rPr>
              <w:lastRenderedPageBreak/>
              <w:t></w:t>
            </w:r>
            <w:r w:rsidR="00075728">
              <w:rPr>
                <w:rFonts w:ascii="Times New Roman" w:hAnsi="Times New Roman"/>
                <w:sz w:val="20"/>
                <w:szCs w:val="20"/>
                <w:lang w:val="en-US" w:eastAsia="ru-RU"/>
              </w:rPr>
              <w:t xml:space="preserve"> </w:t>
            </w:r>
            <w:r w:rsidRPr="00075728">
              <w:rPr>
                <w:rFonts w:ascii="Times New Roman" w:hAnsi="Times New Roman"/>
                <w:sz w:val="20"/>
                <w:szCs w:val="20"/>
                <w:lang w:val="en-US" w:eastAsia="ru-RU"/>
              </w:rPr>
              <w:t>Who is this man?</w:t>
            </w:r>
          </w:p>
          <w:p w:rsidR="00DC12F6" w:rsidRPr="00075728" w:rsidRDefault="001A735B" w:rsidP="00075728">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eastAsia="ru-RU"/>
              </w:rPr>
            </w:pPr>
            <w:r w:rsidRPr="00075728">
              <w:rPr>
                <w:rFonts w:ascii="Times New Roman" w:hAnsi="Times New Roman"/>
                <w:sz w:val="20"/>
                <w:szCs w:val="20"/>
                <w:lang w:eastAsia="ru-RU"/>
              </w:rPr>
              <w:t></w:t>
            </w:r>
            <w:r w:rsidR="00075728">
              <w:rPr>
                <w:rFonts w:ascii="Times New Roman" w:hAnsi="Times New Roman"/>
                <w:sz w:val="20"/>
                <w:szCs w:val="20"/>
                <w:lang w:val="en-US" w:eastAsia="ru-RU"/>
              </w:rPr>
              <w:t xml:space="preserve"> </w:t>
            </w:r>
            <w:r w:rsidRPr="00075728">
              <w:rPr>
                <w:rFonts w:ascii="Times New Roman" w:hAnsi="Times New Roman"/>
                <w:sz w:val="20"/>
                <w:szCs w:val="20"/>
                <w:lang w:val="en-US" w:eastAsia="ru-RU"/>
              </w:rPr>
              <w:t>What is he wearing?</w:t>
            </w:r>
          </w:p>
          <w:p w:rsidR="00DC12F6" w:rsidRPr="00075728" w:rsidRDefault="001A735B" w:rsidP="00075728">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eastAsia="ru-RU"/>
              </w:rPr>
            </w:pPr>
            <w:r w:rsidRPr="00075728">
              <w:rPr>
                <w:rFonts w:ascii="Times New Roman" w:hAnsi="Times New Roman"/>
                <w:sz w:val="20"/>
                <w:szCs w:val="20"/>
                <w:lang w:eastAsia="ru-RU"/>
              </w:rPr>
              <w:t></w:t>
            </w:r>
            <w:r w:rsidR="00075728">
              <w:rPr>
                <w:rFonts w:ascii="Times New Roman" w:hAnsi="Times New Roman"/>
                <w:sz w:val="20"/>
                <w:szCs w:val="20"/>
                <w:lang w:val="en-US" w:eastAsia="ru-RU"/>
              </w:rPr>
              <w:t xml:space="preserve"> </w:t>
            </w:r>
            <w:r w:rsidRPr="00075728">
              <w:rPr>
                <w:rFonts w:ascii="Times New Roman" w:hAnsi="Times New Roman"/>
                <w:sz w:val="20"/>
                <w:szCs w:val="20"/>
                <w:lang w:val="en-US" w:eastAsia="ru-RU"/>
              </w:rPr>
              <w:t xml:space="preserve">What </w:t>
            </w:r>
            <w:proofErr w:type="spellStart"/>
            <w:r w:rsidRPr="00075728">
              <w:rPr>
                <w:rFonts w:ascii="Times New Roman" w:hAnsi="Times New Roman"/>
                <w:sz w:val="20"/>
                <w:szCs w:val="20"/>
                <w:lang w:val="en-US" w:eastAsia="ru-RU"/>
              </w:rPr>
              <w:t>colour</w:t>
            </w:r>
            <w:proofErr w:type="spellEnd"/>
            <w:r w:rsidRPr="00075728">
              <w:rPr>
                <w:rFonts w:ascii="Times New Roman" w:hAnsi="Times New Roman"/>
                <w:sz w:val="20"/>
                <w:szCs w:val="20"/>
                <w:lang w:val="en-US" w:eastAsia="ru-RU"/>
              </w:rPr>
              <w:t xml:space="preserve"> is his costume?</w:t>
            </w:r>
          </w:p>
          <w:p w:rsidR="00DC12F6" w:rsidRPr="00075728" w:rsidRDefault="001A735B" w:rsidP="00075728">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eastAsia="ru-RU"/>
              </w:rPr>
            </w:pPr>
            <w:r w:rsidRPr="00075728">
              <w:rPr>
                <w:rFonts w:ascii="Times New Roman" w:hAnsi="Times New Roman"/>
                <w:sz w:val="20"/>
                <w:szCs w:val="20"/>
                <w:lang w:eastAsia="ru-RU"/>
              </w:rPr>
              <w:t></w:t>
            </w:r>
            <w:r w:rsidR="00075728">
              <w:rPr>
                <w:rFonts w:ascii="Times New Roman" w:hAnsi="Times New Roman"/>
                <w:sz w:val="20"/>
                <w:szCs w:val="20"/>
                <w:lang w:val="en-US" w:eastAsia="ru-RU"/>
              </w:rPr>
              <w:t xml:space="preserve"> </w:t>
            </w:r>
            <w:r w:rsidRPr="00075728">
              <w:rPr>
                <w:rFonts w:ascii="Times New Roman" w:hAnsi="Times New Roman"/>
                <w:sz w:val="20"/>
                <w:szCs w:val="20"/>
                <w:lang w:val="en-US" w:eastAsia="ru-RU"/>
              </w:rPr>
              <w:t>Is he happy or sad?</w:t>
            </w:r>
          </w:p>
          <w:p w:rsidR="00DC12F6" w:rsidRPr="00075728" w:rsidRDefault="001A735B" w:rsidP="00075728">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eastAsia="ru-RU"/>
              </w:rPr>
            </w:pPr>
            <w:r w:rsidRPr="00075728">
              <w:rPr>
                <w:rFonts w:ascii="Times New Roman" w:hAnsi="Times New Roman"/>
                <w:sz w:val="20"/>
                <w:szCs w:val="20"/>
                <w:lang w:eastAsia="ru-RU"/>
              </w:rPr>
              <w:t></w:t>
            </w:r>
            <w:r w:rsidR="00075728">
              <w:rPr>
                <w:rFonts w:ascii="Times New Roman" w:hAnsi="Times New Roman"/>
                <w:sz w:val="20"/>
                <w:szCs w:val="20"/>
                <w:lang w:val="en-US" w:eastAsia="ru-RU"/>
              </w:rPr>
              <w:t xml:space="preserve"> </w:t>
            </w:r>
            <w:r w:rsidRPr="00075728">
              <w:rPr>
                <w:rFonts w:ascii="Times New Roman" w:hAnsi="Times New Roman"/>
                <w:sz w:val="20"/>
                <w:szCs w:val="20"/>
                <w:lang w:val="en-US" w:eastAsia="ru-RU"/>
              </w:rPr>
              <w:t>Is he strong?</w:t>
            </w:r>
          </w:p>
          <w:p w:rsidR="00DC12F6" w:rsidRPr="00075728" w:rsidRDefault="001A735B" w:rsidP="00075728">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eastAsia="ru-RU"/>
              </w:rPr>
            </w:pPr>
            <w:r w:rsidRPr="00075728">
              <w:rPr>
                <w:rFonts w:ascii="Times New Roman" w:hAnsi="Times New Roman"/>
                <w:sz w:val="20"/>
                <w:szCs w:val="20"/>
                <w:lang w:eastAsia="ru-RU"/>
              </w:rPr>
              <w:t></w:t>
            </w:r>
            <w:r w:rsidR="00075728">
              <w:rPr>
                <w:rFonts w:ascii="Times New Roman" w:hAnsi="Times New Roman"/>
                <w:sz w:val="20"/>
                <w:szCs w:val="20"/>
                <w:lang w:val="en-US" w:eastAsia="ru-RU"/>
              </w:rPr>
              <w:t xml:space="preserve"> </w:t>
            </w:r>
            <w:r w:rsidRPr="00075728">
              <w:rPr>
                <w:rFonts w:ascii="Times New Roman" w:hAnsi="Times New Roman"/>
                <w:sz w:val="20"/>
                <w:szCs w:val="20"/>
                <w:lang w:val="en-US" w:eastAsia="ru-RU"/>
              </w:rPr>
              <w:t>What can superheroes do?</w:t>
            </w:r>
          </w:p>
          <w:p w:rsidR="00DC12F6" w:rsidRPr="00075728" w:rsidRDefault="001A735B" w:rsidP="00075728">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eastAsia="ru-RU"/>
              </w:rPr>
            </w:pPr>
            <w:r w:rsidRPr="00075728">
              <w:rPr>
                <w:rFonts w:ascii="Times New Roman" w:hAnsi="Times New Roman"/>
                <w:sz w:val="20"/>
                <w:szCs w:val="20"/>
                <w:lang w:eastAsia="ru-RU"/>
              </w:rPr>
              <w:t></w:t>
            </w:r>
            <w:r w:rsidR="00075728">
              <w:rPr>
                <w:rFonts w:ascii="Times New Roman" w:hAnsi="Times New Roman"/>
                <w:sz w:val="20"/>
                <w:szCs w:val="20"/>
                <w:lang w:val="en-US" w:eastAsia="ru-RU"/>
              </w:rPr>
              <w:t xml:space="preserve"> </w:t>
            </w:r>
            <w:r w:rsidRPr="00075728">
              <w:rPr>
                <w:rFonts w:ascii="Times New Roman" w:hAnsi="Times New Roman"/>
                <w:sz w:val="20"/>
                <w:szCs w:val="20"/>
                <w:lang w:val="en-US" w:eastAsia="ru-RU"/>
              </w:rPr>
              <w:t>Do you like superheroes?</w:t>
            </w:r>
          </w:p>
          <w:p w:rsidR="00DC12F6" w:rsidRPr="00075728" w:rsidRDefault="001A735B" w:rsidP="00075728">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eastAsia="ru-RU"/>
              </w:rPr>
            </w:pPr>
            <w:r w:rsidRPr="00075728">
              <w:rPr>
                <w:rFonts w:ascii="Times New Roman" w:hAnsi="Times New Roman"/>
                <w:sz w:val="20"/>
                <w:szCs w:val="20"/>
                <w:lang w:eastAsia="ru-RU"/>
              </w:rPr>
              <w:t></w:t>
            </w:r>
            <w:r w:rsidR="00075728">
              <w:rPr>
                <w:rFonts w:ascii="Times New Roman" w:hAnsi="Times New Roman"/>
                <w:sz w:val="20"/>
                <w:szCs w:val="20"/>
                <w:lang w:val="en-US" w:eastAsia="ru-RU"/>
              </w:rPr>
              <w:t xml:space="preserve"> </w:t>
            </w:r>
            <w:r w:rsidRPr="00075728">
              <w:rPr>
                <w:rFonts w:ascii="Times New Roman" w:hAnsi="Times New Roman"/>
                <w:sz w:val="20"/>
                <w:szCs w:val="20"/>
                <w:lang w:val="en-US" w:eastAsia="ru-RU"/>
              </w:rPr>
              <w:t xml:space="preserve">Who is your </w:t>
            </w:r>
            <w:proofErr w:type="spellStart"/>
            <w:r w:rsidRPr="00075728">
              <w:rPr>
                <w:rFonts w:ascii="Times New Roman" w:hAnsi="Times New Roman"/>
                <w:sz w:val="20"/>
                <w:szCs w:val="20"/>
                <w:lang w:val="en-US" w:eastAsia="ru-RU"/>
              </w:rPr>
              <w:t>favourite</w:t>
            </w:r>
            <w:proofErr w:type="spellEnd"/>
            <w:r w:rsidRPr="00075728">
              <w:rPr>
                <w:rFonts w:ascii="Times New Roman" w:hAnsi="Times New Roman"/>
                <w:sz w:val="20"/>
                <w:szCs w:val="20"/>
                <w:lang w:val="en-US" w:eastAsia="ru-RU"/>
              </w:rPr>
              <w:t xml:space="preserve"> superhero?</w:t>
            </w:r>
          </w:p>
          <w:p w:rsidR="00DC12F6" w:rsidRPr="00075728" w:rsidRDefault="001A735B" w:rsidP="00075728">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eastAsia="ru-RU"/>
              </w:rPr>
            </w:pPr>
            <w:r w:rsidRPr="00075728">
              <w:rPr>
                <w:rFonts w:ascii="Times New Roman" w:hAnsi="Times New Roman"/>
                <w:sz w:val="20"/>
                <w:szCs w:val="20"/>
                <w:lang w:eastAsia="ru-RU"/>
              </w:rPr>
              <w:t></w:t>
            </w:r>
            <w:r w:rsidR="00075728">
              <w:rPr>
                <w:rFonts w:ascii="Times New Roman" w:hAnsi="Times New Roman"/>
                <w:sz w:val="20"/>
                <w:szCs w:val="20"/>
                <w:lang w:val="en-US" w:eastAsia="ru-RU"/>
              </w:rPr>
              <w:t xml:space="preserve"> </w:t>
            </w:r>
            <w:r w:rsidRPr="00075728">
              <w:rPr>
                <w:rFonts w:ascii="Times New Roman" w:hAnsi="Times New Roman"/>
                <w:sz w:val="20"/>
                <w:szCs w:val="20"/>
                <w:lang w:val="en-US" w:eastAsia="ru-RU"/>
              </w:rPr>
              <w:t>Do you want to be a superhero? Why?</w:t>
            </w:r>
          </w:p>
          <w:p w:rsidR="00DC12F6" w:rsidRPr="00075728" w:rsidRDefault="001A735B" w:rsidP="00075728">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eastAsia="ru-RU"/>
              </w:rPr>
            </w:pPr>
            <w:r w:rsidRPr="00075728">
              <w:rPr>
                <w:rFonts w:ascii="Times New Roman" w:hAnsi="Times New Roman"/>
                <w:sz w:val="20"/>
                <w:szCs w:val="20"/>
                <w:lang w:eastAsia="ru-RU"/>
              </w:rPr>
              <w:t></w:t>
            </w:r>
            <w:r w:rsidR="00075728">
              <w:rPr>
                <w:rFonts w:ascii="Times New Roman" w:hAnsi="Times New Roman"/>
                <w:sz w:val="20"/>
                <w:szCs w:val="20"/>
                <w:lang w:val="en-US" w:eastAsia="ru-RU"/>
              </w:rPr>
              <w:t xml:space="preserve"> </w:t>
            </w:r>
            <w:r w:rsidRPr="00075728">
              <w:rPr>
                <w:rFonts w:ascii="Times New Roman" w:hAnsi="Times New Roman"/>
                <w:sz w:val="20"/>
                <w:szCs w:val="20"/>
                <w:lang w:val="en-US" w:eastAsia="ru-RU"/>
              </w:rPr>
              <w:t>What do you think our lesson is about today?</w:t>
            </w:r>
          </w:p>
        </w:tc>
        <w:tc>
          <w:tcPr>
            <w:tcW w:w="1380" w:type="dxa"/>
          </w:tcPr>
          <w:p w:rsidR="00DC12F6" w:rsidRPr="00075728" w:rsidRDefault="001A735B" w:rsidP="00075728">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eastAsia="en-GB"/>
              </w:rPr>
            </w:pPr>
            <w:r w:rsidRPr="00075728">
              <w:rPr>
                <w:rFonts w:ascii="Times New Roman" w:hAnsi="Times New Roman"/>
                <w:sz w:val="20"/>
                <w:szCs w:val="20"/>
                <w:lang w:val="en-US" w:eastAsia="en-GB"/>
              </w:rPr>
              <w:lastRenderedPageBreak/>
              <w:t>Students greet the teacher and answer to questions</w:t>
            </w:r>
          </w:p>
          <w:p w:rsidR="00DC12F6" w:rsidRPr="00075728" w:rsidRDefault="00DC12F6" w:rsidP="00075728">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eastAsia="en-GB"/>
              </w:rPr>
            </w:pPr>
          </w:p>
          <w:p w:rsidR="00DC12F6" w:rsidRPr="00075728" w:rsidRDefault="00DC12F6" w:rsidP="00075728">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eastAsia="en-GB"/>
              </w:rPr>
            </w:pPr>
          </w:p>
          <w:p w:rsidR="00DC12F6" w:rsidRPr="00075728" w:rsidRDefault="00DC12F6" w:rsidP="00075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p w:rsidR="00DC12F6" w:rsidRPr="00075728" w:rsidRDefault="00DC12F6" w:rsidP="00075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p w:rsidR="00DC12F6" w:rsidRPr="00075728" w:rsidRDefault="00DC12F6" w:rsidP="00075728">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szCs w:val="20"/>
              </w:rPr>
            </w:pPr>
          </w:p>
          <w:p w:rsidR="00DC12F6" w:rsidRPr="00075728" w:rsidRDefault="00DC12F6" w:rsidP="00075728">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szCs w:val="20"/>
              </w:rPr>
            </w:pPr>
          </w:p>
          <w:p w:rsidR="00DC12F6" w:rsidRPr="00075728" w:rsidRDefault="001A735B" w:rsidP="00075728">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szCs w:val="20"/>
              </w:rPr>
            </w:pPr>
            <w:r w:rsidRPr="00075728">
              <w:rPr>
                <w:sz w:val="20"/>
                <w:szCs w:val="20"/>
              </w:rPr>
              <w:t>Students find the answers</w:t>
            </w:r>
          </w:p>
        </w:tc>
        <w:tc>
          <w:tcPr>
            <w:tcW w:w="2295" w:type="dxa"/>
          </w:tcPr>
          <w:p w:rsidR="00DC12F6" w:rsidRPr="00075728" w:rsidRDefault="001A735B" w:rsidP="00075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75728">
              <w:rPr>
                <w:rFonts w:ascii="Times New Roman" w:hAnsi="Times New Roman" w:cs="Times New Roman"/>
                <w:i/>
                <w:noProof/>
                <w:color w:val="000000"/>
                <w:lang w:val="ru-RU" w:eastAsia="ru-RU"/>
              </w:rPr>
              <w:drawing>
                <wp:inline distT="0" distB="0" distL="0" distR="0" wp14:anchorId="524906E1" wp14:editId="5699CC8A">
                  <wp:extent cx="998220" cy="838200"/>
                  <wp:effectExtent l="0" t="0" r="7620" b="0"/>
                  <wp:docPr id="131" name="Рисунок 131" descr="C:\Users\Evrika\Desktop\Без названи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Рисунок 131" descr="C:\Users\Evrika\Desktop\Без названия.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20435" cy="856832"/>
                          </a:xfrm>
                          <a:prstGeom prst="rect">
                            <a:avLst/>
                          </a:prstGeom>
                          <a:noFill/>
                          <a:ln>
                            <a:noFill/>
                          </a:ln>
                        </pic:spPr>
                      </pic:pic>
                    </a:graphicData>
                  </a:graphic>
                </wp:inline>
              </w:drawing>
            </w:r>
          </w:p>
          <w:p w:rsidR="00DC12F6" w:rsidRPr="00075728" w:rsidRDefault="00DC12F6" w:rsidP="00075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p w:rsidR="00DC12F6" w:rsidRPr="00075728" w:rsidRDefault="001A735B" w:rsidP="00075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75728">
              <w:rPr>
                <w:rFonts w:ascii="Times New Roman" w:hAnsi="Times New Roman" w:cs="Times New Roman"/>
                <w:lang w:val="en-GB"/>
              </w:rPr>
              <w:t>“Well done”</w:t>
            </w:r>
          </w:p>
          <w:p w:rsidR="00DC12F6" w:rsidRPr="00075728" w:rsidRDefault="001A735B" w:rsidP="00075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75728">
              <w:rPr>
                <w:rFonts w:ascii="Times New Roman" w:hAnsi="Times New Roman" w:cs="Times New Roman"/>
                <w:lang w:val="en-GB"/>
              </w:rPr>
              <w:t>“Good job”</w:t>
            </w:r>
          </w:p>
          <w:p w:rsidR="00DC12F6" w:rsidRPr="00075728" w:rsidRDefault="00DC12F6" w:rsidP="00075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p w:rsidR="00DC12F6" w:rsidRPr="00075728" w:rsidRDefault="00DC12F6" w:rsidP="00075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p w:rsidR="00DC12F6" w:rsidRPr="00075728" w:rsidRDefault="00DC12F6" w:rsidP="00075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GB"/>
              </w:rPr>
            </w:pPr>
          </w:p>
          <w:p w:rsidR="00DC12F6" w:rsidRPr="00075728" w:rsidRDefault="001A735B" w:rsidP="00075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GB"/>
              </w:rPr>
            </w:pPr>
            <w:r w:rsidRPr="00075728">
              <w:rPr>
                <w:rFonts w:ascii="Times New Roman" w:hAnsi="Times New Roman" w:cs="Times New Roman"/>
                <w:b/>
                <w:bCs/>
                <w:lang w:val="en-GB"/>
              </w:rPr>
              <w:t>Descriptor:</w:t>
            </w:r>
          </w:p>
          <w:p w:rsidR="00DC12F6" w:rsidRPr="00075728" w:rsidRDefault="001A735B" w:rsidP="00075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75728">
              <w:rPr>
                <w:rFonts w:ascii="Times New Roman" w:hAnsi="Times New Roman" w:cs="Times New Roman"/>
                <w:b/>
                <w:bCs/>
                <w:lang w:val="en-GB"/>
              </w:rPr>
              <w:t>–</w:t>
            </w:r>
            <w:r w:rsidR="00075728">
              <w:rPr>
                <w:rFonts w:ascii="Times New Roman" w:hAnsi="Times New Roman" w:cs="Times New Roman"/>
                <w:b/>
                <w:bCs/>
                <w:lang w:val="en-GB"/>
              </w:rPr>
              <w:t xml:space="preserve"> </w:t>
            </w:r>
            <w:r w:rsidRPr="00075728">
              <w:rPr>
                <w:rFonts w:ascii="Times New Roman" w:hAnsi="Times New Roman" w:cs="Times New Roman"/>
                <w:lang w:val="en-GB"/>
              </w:rPr>
              <w:t>say the plural form of the noun</w:t>
            </w:r>
          </w:p>
          <w:p w:rsidR="00DC12F6" w:rsidRPr="00075728" w:rsidRDefault="001A735B" w:rsidP="00075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GB"/>
              </w:rPr>
            </w:pPr>
            <w:r w:rsidRPr="00075728">
              <w:rPr>
                <w:rFonts w:ascii="Times New Roman" w:hAnsi="Times New Roman" w:cs="Times New Roman"/>
                <w:b/>
                <w:u w:val="single"/>
                <w:lang w:val="en-GB"/>
              </w:rPr>
              <w:t>1 point</w:t>
            </w:r>
          </w:p>
        </w:tc>
        <w:tc>
          <w:tcPr>
            <w:tcW w:w="1294" w:type="dxa"/>
          </w:tcPr>
          <w:p w:rsidR="00DC12F6" w:rsidRPr="00075728" w:rsidRDefault="001A735B" w:rsidP="00075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ru-RU"/>
              </w:rPr>
            </w:pPr>
            <w:r w:rsidRPr="00075728">
              <w:rPr>
                <w:rFonts w:ascii="Times New Roman" w:hAnsi="Times New Roman" w:cs="Times New Roman"/>
                <w:lang w:eastAsia="ru-RU"/>
              </w:rPr>
              <w:t xml:space="preserve">Pictures or flashcards </w:t>
            </w:r>
          </w:p>
          <w:p w:rsidR="00DC12F6" w:rsidRPr="00075728" w:rsidRDefault="001A735B" w:rsidP="00075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ru-RU"/>
              </w:rPr>
            </w:pPr>
            <w:r w:rsidRPr="00075728">
              <w:rPr>
                <w:rFonts w:ascii="Times New Roman" w:hAnsi="Times New Roman" w:cs="Times New Roman"/>
                <w:lang w:eastAsia="ru-RU"/>
              </w:rPr>
              <w:t>Board</w:t>
            </w:r>
          </w:p>
          <w:p w:rsidR="00DC12F6" w:rsidRPr="00075728" w:rsidRDefault="00DC12F6" w:rsidP="00075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ru-RU"/>
              </w:rPr>
            </w:pPr>
          </w:p>
          <w:p w:rsidR="00DC12F6" w:rsidRPr="00075728" w:rsidRDefault="00DC12F6" w:rsidP="00075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ru-RU"/>
              </w:rPr>
            </w:pPr>
          </w:p>
          <w:p w:rsidR="00DC12F6" w:rsidRPr="00075728" w:rsidRDefault="001A735B" w:rsidP="00075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ru-RU"/>
              </w:rPr>
            </w:pPr>
            <w:r w:rsidRPr="00075728">
              <w:rPr>
                <w:rFonts w:ascii="Times New Roman" w:hAnsi="Times New Roman" w:cs="Times New Roman"/>
                <w:lang w:eastAsia="ru-RU"/>
              </w:rPr>
              <w:t>Flashcards</w:t>
            </w:r>
          </w:p>
        </w:tc>
      </w:tr>
      <w:tr w:rsidR="00DC12F6" w:rsidRPr="00075728" w:rsidTr="00DC12F6">
        <w:trPr>
          <w:trHeight w:val="2794"/>
        </w:trPr>
        <w:tc>
          <w:tcPr>
            <w:cnfStyle w:val="001000000000" w:firstRow="0" w:lastRow="0" w:firstColumn="1" w:lastColumn="0" w:oddVBand="0" w:evenVBand="0" w:oddHBand="0" w:evenHBand="0" w:firstRowFirstColumn="0" w:firstRowLastColumn="0" w:lastRowFirstColumn="0" w:lastRowLastColumn="0"/>
            <w:tcW w:w="1139" w:type="dxa"/>
          </w:tcPr>
          <w:p w:rsidR="00DC12F6" w:rsidRPr="00075728" w:rsidRDefault="001A735B" w:rsidP="00075728">
            <w:pPr>
              <w:pStyle w:val="a5"/>
              <w:rPr>
                <w:rFonts w:ascii="Times New Roman" w:hAnsi="Times New Roman"/>
                <w:bCs w:val="0"/>
                <w:sz w:val="20"/>
                <w:szCs w:val="20"/>
                <w:lang w:val="en-US" w:eastAsia="ru-RU"/>
              </w:rPr>
            </w:pPr>
            <w:r w:rsidRPr="00075728">
              <w:rPr>
                <w:rFonts w:ascii="Times New Roman" w:hAnsi="Times New Roman"/>
                <w:sz w:val="20"/>
                <w:szCs w:val="20"/>
                <w:lang w:val="en-US" w:eastAsia="ru-RU"/>
              </w:rPr>
              <w:lastRenderedPageBreak/>
              <w:t>Middle</w:t>
            </w:r>
          </w:p>
          <w:p w:rsidR="00DC12F6" w:rsidRPr="00075728" w:rsidRDefault="001A735B" w:rsidP="00075728">
            <w:pPr>
              <w:pStyle w:val="a5"/>
              <w:rPr>
                <w:rFonts w:ascii="Times New Roman" w:hAnsi="Times New Roman"/>
                <w:bCs w:val="0"/>
                <w:sz w:val="20"/>
                <w:szCs w:val="20"/>
              </w:rPr>
            </w:pPr>
            <w:r w:rsidRPr="00075728">
              <w:rPr>
                <w:rFonts w:ascii="Times New Roman" w:hAnsi="Times New Roman"/>
                <w:sz w:val="20"/>
                <w:szCs w:val="20"/>
                <w:lang w:eastAsia="ru-RU"/>
              </w:rPr>
              <w:t>30 min</w:t>
            </w:r>
          </w:p>
        </w:tc>
        <w:tc>
          <w:tcPr>
            <w:tcW w:w="4560" w:type="dxa"/>
          </w:tcPr>
          <w:p w:rsidR="00DC12F6" w:rsidRPr="00075728" w:rsidRDefault="00075728" w:rsidP="00075728">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r>
              <w:rPr>
                <w:rFonts w:ascii="Times New Roman" w:hAnsi="Times New Roman"/>
                <w:b/>
                <w:bCs/>
                <w:sz w:val="20"/>
                <w:szCs w:val="20"/>
                <w:lang w:val="en-US"/>
              </w:rPr>
              <w:t xml:space="preserve"> </w:t>
            </w:r>
            <w:r w:rsidR="001A735B" w:rsidRPr="00075728">
              <w:rPr>
                <w:rFonts w:ascii="Times New Roman" w:hAnsi="Times New Roman"/>
                <w:b/>
                <w:bCs/>
                <w:sz w:val="20"/>
                <w:szCs w:val="20"/>
              </w:rPr>
              <w:t>Presentation the new words</w:t>
            </w:r>
          </w:p>
          <w:p w:rsidR="00DC12F6" w:rsidRPr="00075728" w:rsidRDefault="001A735B" w:rsidP="00075728">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US"/>
              </w:rPr>
            </w:pPr>
            <w:r w:rsidRPr="00075728">
              <w:rPr>
                <w:rFonts w:ascii="Times New Roman" w:hAnsi="Times New Roman"/>
                <w:b/>
                <w:bCs/>
                <w:sz w:val="20"/>
                <w:szCs w:val="20"/>
                <w:lang w:val="en-US"/>
              </w:rPr>
              <w:t>Teacher demonstrate the AI video with new words</w:t>
            </w:r>
          </w:p>
          <w:p w:rsidR="00DC12F6" w:rsidRPr="00075728" w:rsidRDefault="001A735B" w:rsidP="00075728">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US"/>
              </w:rPr>
            </w:pPr>
            <w:r w:rsidRPr="00075728">
              <w:rPr>
                <w:rFonts w:ascii="Times New Roman" w:hAnsi="Times New Roman"/>
                <w:noProof/>
                <w:sz w:val="20"/>
                <w:szCs w:val="20"/>
                <w:lang w:eastAsia="ru-RU"/>
              </w:rPr>
              <w:drawing>
                <wp:inline distT="0" distB="0" distL="0" distR="0" wp14:anchorId="1B054116" wp14:editId="339E96ED">
                  <wp:extent cx="2188210" cy="1152525"/>
                  <wp:effectExtent l="0" t="0" r="6350" b="5715"/>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248913" cy="1184529"/>
                          </a:xfrm>
                          <a:prstGeom prst="rect">
                            <a:avLst/>
                          </a:prstGeom>
                          <a:noFill/>
                        </pic:spPr>
                      </pic:pic>
                    </a:graphicData>
                  </a:graphic>
                </wp:inline>
              </w:drawing>
            </w:r>
          </w:p>
          <w:p w:rsidR="00DC12F6" w:rsidRPr="00075728" w:rsidRDefault="001A735B" w:rsidP="00075728">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075728">
              <w:rPr>
                <w:rFonts w:ascii="Times New Roman" w:hAnsi="Times New Roman"/>
                <w:b/>
                <w:bCs/>
                <w:sz w:val="20"/>
                <w:szCs w:val="20"/>
                <w:lang w:val="en-US"/>
              </w:rPr>
              <w:t xml:space="preserve">Activity 2. </w:t>
            </w:r>
            <w:r w:rsidRPr="00075728">
              <w:rPr>
                <w:rFonts w:ascii="Times New Roman" w:hAnsi="Times New Roman"/>
                <w:b/>
                <w:sz w:val="20"/>
                <w:szCs w:val="20"/>
              </w:rPr>
              <w:t>Grammar focus</w:t>
            </w:r>
          </w:p>
          <w:p w:rsidR="00DC12F6" w:rsidRPr="00075728" w:rsidRDefault="001A735B" w:rsidP="00075728">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kk-KZ"/>
              </w:rPr>
            </w:pPr>
            <w:r w:rsidRPr="00075728">
              <w:rPr>
                <w:rFonts w:ascii="Times New Roman" w:hAnsi="Times New Roman"/>
                <w:b/>
                <w:sz w:val="20"/>
                <w:szCs w:val="20"/>
              </w:rPr>
              <w:t>Present Simple</w:t>
            </w:r>
          </w:p>
          <w:p w:rsidR="00DC12F6" w:rsidRPr="00075728" w:rsidRDefault="001A735B" w:rsidP="00075728">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US"/>
              </w:rPr>
            </w:pPr>
            <w:r w:rsidRPr="00075728">
              <w:rPr>
                <w:rFonts w:ascii="Times New Roman" w:hAnsi="Times New Roman"/>
                <w:b/>
                <w:bCs/>
                <w:sz w:val="20"/>
                <w:szCs w:val="20"/>
                <w:lang w:val="en-US"/>
              </w:rPr>
              <w:t>Activity 3. Listen and answer, Why is Eric a superhero?</w:t>
            </w:r>
          </w:p>
          <w:p w:rsidR="00DC12F6" w:rsidRPr="00075728" w:rsidRDefault="001A735B" w:rsidP="00075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75728">
              <w:rPr>
                <w:rFonts w:ascii="Times New Roman" w:hAnsi="Times New Roman" w:cs="Times New Roman"/>
                <w:bCs/>
              </w:rPr>
              <w:t xml:space="preserve">“Look at the pictures – what do you see? Yes, two boys and a man dressed as a superhero. Let’s listen to a text about Eric and find out why he’s called a superhero. Follow the pictures as you listen. </w:t>
            </w:r>
          </w:p>
          <w:p w:rsidR="00DC12F6" w:rsidRPr="00075728" w:rsidRDefault="001A735B" w:rsidP="00075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75728">
              <w:rPr>
                <w:rFonts w:ascii="Times New Roman" w:hAnsi="Times New Roman" w:cs="Times New Roman"/>
                <w:b/>
                <w:lang w:val="en-GB"/>
              </w:rPr>
              <w:t>Asks comprehension questions</w:t>
            </w:r>
            <w:proofErr w:type="gramStart"/>
            <w:r w:rsidRPr="00075728">
              <w:rPr>
                <w:rFonts w:ascii="Times New Roman" w:hAnsi="Times New Roman" w:cs="Times New Roman"/>
                <w:b/>
                <w:lang w:val="en-GB"/>
              </w:rPr>
              <w:t>:</w:t>
            </w:r>
            <w:proofErr w:type="gramEnd"/>
            <w:r w:rsidRPr="00075728">
              <w:rPr>
                <w:rFonts w:ascii="Times New Roman" w:hAnsi="Times New Roman" w:cs="Times New Roman"/>
                <w:lang w:val="en-GB"/>
              </w:rPr>
              <w:br/>
              <w:t>1. Who is Eric?</w:t>
            </w:r>
            <w:r w:rsidRPr="00075728">
              <w:rPr>
                <w:rFonts w:ascii="Times New Roman" w:hAnsi="Times New Roman" w:cs="Times New Roman"/>
                <w:lang w:val="en-GB"/>
              </w:rPr>
              <w:br/>
              <w:t>2. What does he do on Saturdays?</w:t>
            </w:r>
            <w:r w:rsidRPr="00075728">
              <w:rPr>
                <w:rFonts w:ascii="Times New Roman" w:hAnsi="Times New Roman" w:cs="Times New Roman"/>
                <w:lang w:val="en-GB"/>
              </w:rPr>
              <w:br/>
              <w:t>3. Who does he help?</w:t>
            </w:r>
            <w:r w:rsidRPr="00075728">
              <w:rPr>
                <w:rFonts w:ascii="Times New Roman" w:hAnsi="Times New Roman" w:cs="Times New Roman"/>
                <w:lang w:val="en-GB"/>
              </w:rPr>
              <w:br/>
              <w:t>4. What time does he get up?</w:t>
            </w:r>
            <w:r w:rsidRPr="00075728">
              <w:rPr>
                <w:rFonts w:ascii="Times New Roman" w:hAnsi="Times New Roman" w:cs="Times New Roman"/>
                <w:lang w:val="en-GB"/>
              </w:rPr>
              <w:br/>
              <w:t>5. Does he help animals?</w:t>
            </w:r>
          </w:p>
          <w:p w:rsidR="00DC12F6" w:rsidRPr="00075728" w:rsidRDefault="001A735B" w:rsidP="00075728">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US"/>
              </w:rPr>
            </w:pPr>
            <w:r w:rsidRPr="00075728">
              <w:rPr>
                <w:rFonts w:ascii="Times New Roman" w:hAnsi="Times New Roman"/>
                <w:b/>
                <w:bCs/>
                <w:sz w:val="20"/>
                <w:szCs w:val="20"/>
                <w:lang w:val="en-US"/>
              </w:rPr>
              <w:t>Activity 4.</w:t>
            </w:r>
            <w:r w:rsidR="00075728">
              <w:rPr>
                <w:rFonts w:ascii="Times New Roman" w:hAnsi="Times New Roman"/>
                <w:b/>
                <w:bCs/>
                <w:sz w:val="20"/>
                <w:szCs w:val="20"/>
                <w:lang w:val="en-US"/>
              </w:rPr>
              <w:t xml:space="preserve"> </w:t>
            </w:r>
            <w:r w:rsidRPr="00075728">
              <w:rPr>
                <w:rFonts w:ascii="Times New Roman" w:hAnsi="Times New Roman"/>
                <w:b/>
                <w:bCs/>
                <w:sz w:val="20"/>
                <w:szCs w:val="20"/>
                <w:lang w:val="en-US"/>
              </w:rPr>
              <w:t>Platform True\ False</w:t>
            </w:r>
          </w:p>
          <w:p w:rsidR="00DC12F6" w:rsidRPr="00075728" w:rsidRDefault="001A735B" w:rsidP="00075728">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kk-KZ"/>
              </w:rPr>
            </w:pPr>
            <w:r w:rsidRPr="00075728">
              <w:rPr>
                <w:rFonts w:ascii="Times New Roman" w:hAnsi="Times New Roman"/>
                <w:sz w:val="20"/>
                <w:szCs w:val="20"/>
              </w:rPr>
              <w:t>After listening or reading, decide if the sentences are true or false</w:t>
            </w:r>
            <w:r w:rsidRPr="00075728">
              <w:rPr>
                <w:rFonts w:ascii="Times New Roman" w:hAnsi="Times New Roman"/>
                <w:sz w:val="20"/>
                <w:szCs w:val="20"/>
                <w:lang w:val="kk-KZ"/>
              </w:rPr>
              <w:t>.</w:t>
            </w:r>
          </w:p>
          <w:p w:rsidR="00DC12F6" w:rsidRPr="00075728" w:rsidRDefault="001A735B" w:rsidP="00075728">
            <w:pPr>
              <w:pStyle w:val="TableParagraph"/>
              <w:cnfStyle w:val="000000000000" w:firstRow="0" w:lastRow="0" w:firstColumn="0" w:lastColumn="0" w:oddVBand="0" w:evenVBand="0" w:oddHBand="0" w:evenHBand="0" w:firstRowFirstColumn="0" w:firstRowLastColumn="0" w:lastRowFirstColumn="0" w:lastRowLastColumn="0"/>
            </w:pPr>
            <w:r w:rsidRPr="00075728">
              <w:t xml:space="preserve">Eric is a doctor. — </w:t>
            </w:r>
            <w:r w:rsidRPr="00075728">
              <w:rPr>
                <w:rFonts w:ascii="MS Gothic" w:eastAsia="MS Gothic" w:hAnsi="MS Gothic" w:cs="MS Gothic" w:hint="eastAsia"/>
              </w:rPr>
              <w:t>☐</w:t>
            </w:r>
            <w:r w:rsidRPr="00075728">
              <w:t xml:space="preserve"> True </w:t>
            </w:r>
            <w:r w:rsidRPr="00075728">
              <w:rPr>
                <w:rFonts w:ascii="MS Gothic" w:eastAsia="MS Gothic" w:hAnsi="MS Gothic" w:cs="MS Gothic" w:hint="eastAsia"/>
              </w:rPr>
              <w:t>☐</w:t>
            </w:r>
            <w:r w:rsidRPr="00075728">
              <w:t xml:space="preserve"> False</w:t>
            </w:r>
          </w:p>
          <w:p w:rsidR="00DC12F6" w:rsidRPr="00075728" w:rsidRDefault="001A735B" w:rsidP="00075728">
            <w:pPr>
              <w:pStyle w:val="TableParagraph"/>
              <w:cnfStyle w:val="000000000000" w:firstRow="0" w:lastRow="0" w:firstColumn="0" w:lastColumn="0" w:oddVBand="0" w:evenVBand="0" w:oddHBand="0" w:evenHBand="0" w:firstRowFirstColumn="0" w:firstRowLastColumn="0" w:lastRowFirstColumn="0" w:lastRowLastColumn="0"/>
            </w:pPr>
            <w:r w:rsidRPr="00075728">
              <w:t xml:space="preserve">He gets up at six o’clock. — </w:t>
            </w:r>
            <w:r w:rsidRPr="00075728">
              <w:rPr>
                <w:rFonts w:ascii="MS Gothic" w:eastAsia="MS Gothic" w:hAnsi="MS Gothic" w:cs="MS Gothic" w:hint="eastAsia"/>
              </w:rPr>
              <w:t>☐</w:t>
            </w:r>
            <w:r w:rsidRPr="00075728">
              <w:t xml:space="preserve"> True </w:t>
            </w:r>
            <w:r w:rsidRPr="00075728">
              <w:rPr>
                <w:rFonts w:ascii="MS Gothic" w:eastAsia="MS Gothic" w:hAnsi="MS Gothic" w:cs="MS Gothic" w:hint="eastAsia"/>
              </w:rPr>
              <w:t>☐</w:t>
            </w:r>
            <w:r w:rsidRPr="00075728">
              <w:t xml:space="preserve"> False</w:t>
            </w:r>
          </w:p>
          <w:p w:rsidR="00DC12F6" w:rsidRPr="00075728" w:rsidRDefault="001A735B" w:rsidP="00075728">
            <w:pPr>
              <w:pStyle w:val="TableParagraph"/>
              <w:cnfStyle w:val="000000000000" w:firstRow="0" w:lastRow="0" w:firstColumn="0" w:lastColumn="0" w:oddVBand="0" w:evenVBand="0" w:oddHBand="0" w:evenHBand="0" w:firstRowFirstColumn="0" w:firstRowLastColumn="0" w:lastRowFirstColumn="0" w:lastRowLastColumn="0"/>
            </w:pPr>
            <w:r w:rsidRPr="00075728">
              <w:t xml:space="preserve">He drinks tea and eats bread for breakfast. — </w:t>
            </w:r>
            <w:r w:rsidRPr="00075728">
              <w:rPr>
                <w:rFonts w:ascii="MS Gothic" w:eastAsia="MS Gothic" w:hAnsi="MS Gothic" w:cs="MS Gothic" w:hint="eastAsia"/>
              </w:rPr>
              <w:t>☐</w:t>
            </w:r>
            <w:r w:rsidRPr="00075728">
              <w:t xml:space="preserve"> True </w:t>
            </w:r>
            <w:r w:rsidRPr="00075728">
              <w:rPr>
                <w:rFonts w:ascii="MS Gothic" w:eastAsia="MS Gothic" w:hAnsi="MS Gothic" w:cs="MS Gothic" w:hint="eastAsia"/>
              </w:rPr>
              <w:t>☐</w:t>
            </w:r>
            <w:r w:rsidRPr="00075728">
              <w:t xml:space="preserve"> Fals</w:t>
            </w:r>
          </w:p>
          <w:p w:rsidR="00DC12F6" w:rsidRPr="00075728" w:rsidRDefault="001A735B" w:rsidP="00075728">
            <w:pPr>
              <w:pStyle w:val="TableParagraph"/>
              <w:cnfStyle w:val="000000000000" w:firstRow="0" w:lastRow="0" w:firstColumn="0" w:lastColumn="0" w:oddVBand="0" w:evenVBand="0" w:oddHBand="0" w:evenHBand="0" w:firstRowFirstColumn="0" w:firstRowLastColumn="0" w:lastRowFirstColumn="0" w:lastRowLastColumn="0"/>
            </w:pPr>
            <w:r w:rsidRPr="00075728">
              <w:t xml:space="preserve">He goes to school by bus. — </w:t>
            </w:r>
            <w:r w:rsidRPr="00075728">
              <w:rPr>
                <w:rFonts w:ascii="MS Gothic" w:eastAsia="MS Gothic" w:hAnsi="MS Gothic" w:cs="MS Gothic" w:hint="eastAsia"/>
              </w:rPr>
              <w:t>☐</w:t>
            </w:r>
            <w:r w:rsidRPr="00075728">
              <w:t xml:space="preserve"> True </w:t>
            </w:r>
            <w:r w:rsidRPr="00075728">
              <w:rPr>
                <w:rFonts w:ascii="MS Gothic" w:eastAsia="MS Gothic" w:hAnsi="MS Gothic" w:cs="MS Gothic" w:hint="eastAsia"/>
              </w:rPr>
              <w:t>☐</w:t>
            </w:r>
            <w:r w:rsidRPr="00075728">
              <w:t xml:space="preserve"> False</w:t>
            </w:r>
          </w:p>
          <w:p w:rsidR="00DC12F6" w:rsidRPr="00075728" w:rsidRDefault="001A735B" w:rsidP="00075728">
            <w:pPr>
              <w:pStyle w:val="TableParagraph"/>
              <w:cnfStyle w:val="000000000000" w:firstRow="0" w:lastRow="0" w:firstColumn="0" w:lastColumn="0" w:oddVBand="0" w:evenVBand="0" w:oddHBand="0" w:evenHBand="0" w:firstRowFirstColumn="0" w:firstRowLastColumn="0" w:lastRowFirstColumn="0" w:lastRowLastColumn="0"/>
              <w:rPr>
                <w:b/>
                <w:bCs/>
                <w:lang w:val="en-US"/>
              </w:rPr>
            </w:pPr>
            <w:r w:rsidRPr="00075728">
              <w:t xml:space="preserve">He watches TV all night. — </w:t>
            </w:r>
            <w:r w:rsidRPr="00075728">
              <w:rPr>
                <w:rFonts w:ascii="MS Gothic" w:eastAsia="MS Gothic" w:hAnsi="MS Gothic" w:cs="MS Gothic" w:hint="eastAsia"/>
              </w:rPr>
              <w:t>☐</w:t>
            </w:r>
            <w:r w:rsidRPr="00075728">
              <w:t xml:space="preserve"> True </w:t>
            </w:r>
            <w:r w:rsidRPr="00075728">
              <w:rPr>
                <w:rFonts w:ascii="MS Gothic" w:eastAsia="MS Gothic" w:hAnsi="MS Gothic" w:cs="MS Gothic" w:hint="eastAsia"/>
              </w:rPr>
              <w:t>☐</w:t>
            </w:r>
            <w:r w:rsidRPr="00075728">
              <w:t xml:space="preserve"> False</w:t>
            </w:r>
          </w:p>
          <w:p w:rsidR="00DC12F6" w:rsidRPr="00075728" w:rsidRDefault="001A735B" w:rsidP="00075728">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US"/>
              </w:rPr>
            </w:pPr>
            <w:r w:rsidRPr="00075728">
              <w:rPr>
                <w:rFonts w:ascii="Times New Roman" w:hAnsi="Times New Roman"/>
                <w:b/>
                <w:bCs/>
                <w:sz w:val="20"/>
                <w:szCs w:val="20"/>
                <w:lang w:val="en-US"/>
              </w:rPr>
              <w:t>Activity 5. Fingers Matching</w:t>
            </w:r>
          </w:p>
          <w:p w:rsidR="00DC12F6" w:rsidRPr="00075728" w:rsidRDefault="001A735B" w:rsidP="00075728">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75728">
              <w:rPr>
                <w:rFonts w:ascii="Times New Roman" w:hAnsi="Times New Roman"/>
                <w:sz w:val="20"/>
                <w:szCs w:val="20"/>
              </w:rPr>
              <w:t>Match the halves</w:t>
            </w:r>
          </w:p>
          <w:p w:rsidR="00DC12F6" w:rsidRPr="00075728" w:rsidRDefault="001A735B" w:rsidP="00075728">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u w:val="single"/>
                <w:lang w:val="en-US"/>
              </w:rPr>
            </w:pPr>
            <w:r w:rsidRPr="00075728">
              <w:rPr>
                <w:rFonts w:ascii="Times New Roman" w:hAnsi="Times New Roman"/>
                <w:b/>
                <w:sz w:val="20"/>
                <w:szCs w:val="20"/>
                <w:u w:val="single"/>
              </w:rPr>
              <w:t>Warm-up</w:t>
            </w:r>
            <w:r w:rsidRPr="00075728">
              <w:rPr>
                <w:rFonts w:ascii="Times New Roman" w:hAnsi="Times New Roman"/>
                <w:b/>
                <w:sz w:val="20"/>
                <w:szCs w:val="20"/>
                <w:u w:val="single"/>
                <w:lang w:val="kk-KZ"/>
              </w:rPr>
              <w:t xml:space="preserve"> «</w:t>
            </w:r>
            <w:r w:rsidRPr="00075728">
              <w:rPr>
                <w:rFonts w:ascii="Times New Roman" w:hAnsi="Times New Roman"/>
                <w:b/>
                <w:sz w:val="20"/>
                <w:szCs w:val="20"/>
                <w:u w:val="single"/>
                <w:lang w:val="en-US"/>
              </w:rPr>
              <w:t xml:space="preserve"> I’m so happy</w:t>
            </w:r>
            <w:r w:rsidRPr="00075728">
              <w:rPr>
                <w:rFonts w:ascii="Times New Roman" w:hAnsi="Times New Roman"/>
                <w:b/>
                <w:sz w:val="20"/>
                <w:szCs w:val="20"/>
                <w:u w:val="single"/>
                <w:lang w:val="kk-KZ"/>
              </w:rPr>
              <w:t>»</w:t>
            </w:r>
          </w:p>
          <w:p w:rsidR="00DC12F6" w:rsidRPr="00075728" w:rsidRDefault="001A735B" w:rsidP="00075728">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US"/>
              </w:rPr>
            </w:pPr>
            <w:r w:rsidRPr="00075728">
              <w:rPr>
                <w:rFonts w:ascii="Times New Roman" w:hAnsi="Times New Roman"/>
                <w:b/>
                <w:bCs/>
                <w:sz w:val="20"/>
                <w:szCs w:val="20"/>
                <w:lang w:val="en-US"/>
              </w:rPr>
              <w:t>Activity 6. Group work</w:t>
            </w:r>
          </w:p>
          <w:p w:rsidR="00DC12F6" w:rsidRPr="00075728" w:rsidRDefault="001A735B" w:rsidP="00075728">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75728">
              <w:rPr>
                <w:rStyle w:val="a4"/>
                <w:rFonts w:ascii="Times New Roman" w:hAnsi="Times New Roman"/>
                <w:sz w:val="20"/>
                <w:szCs w:val="20"/>
              </w:rPr>
              <w:t>Group 1:</w:t>
            </w:r>
            <w:r w:rsidRPr="00075728">
              <w:rPr>
                <w:rFonts w:ascii="Times New Roman" w:hAnsi="Times New Roman"/>
                <w:sz w:val="20"/>
                <w:szCs w:val="20"/>
              </w:rPr>
              <w:t xml:space="preserve"> “Eric’s Day” – make a poster showing Eric’s daily routine.</w:t>
            </w:r>
          </w:p>
          <w:p w:rsidR="00DC12F6" w:rsidRPr="00075728" w:rsidRDefault="001A735B" w:rsidP="00075728">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kk-KZ"/>
              </w:rPr>
            </w:pPr>
            <w:r w:rsidRPr="00075728">
              <w:rPr>
                <w:rStyle w:val="a4"/>
                <w:rFonts w:ascii="Times New Roman" w:hAnsi="Times New Roman"/>
                <w:sz w:val="20"/>
                <w:szCs w:val="20"/>
              </w:rPr>
              <w:t xml:space="preserve">Group 2. </w:t>
            </w:r>
            <w:r w:rsidRPr="00075728">
              <w:rPr>
                <w:rFonts w:ascii="Times New Roman" w:hAnsi="Times New Roman"/>
                <w:sz w:val="20"/>
                <w:szCs w:val="20"/>
              </w:rPr>
              <w:t>Put the new words in the correct places and make sentences.</w:t>
            </w:r>
          </w:p>
          <w:p w:rsidR="00DC12F6" w:rsidRPr="00075728" w:rsidRDefault="00DC12F6" w:rsidP="00075728">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US"/>
              </w:rPr>
            </w:pPr>
          </w:p>
          <w:p w:rsidR="00DC12F6" w:rsidRPr="00075728" w:rsidRDefault="001A735B" w:rsidP="00075728">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US"/>
              </w:rPr>
            </w:pPr>
            <w:r w:rsidRPr="00075728">
              <w:rPr>
                <w:rFonts w:ascii="Times New Roman" w:hAnsi="Times New Roman"/>
                <w:b/>
                <w:bCs/>
                <w:sz w:val="20"/>
                <w:szCs w:val="20"/>
                <w:lang w:val="en-US"/>
              </w:rPr>
              <w:t>Conclusion</w:t>
            </w:r>
          </w:p>
          <w:p w:rsidR="00DC12F6" w:rsidRPr="00075728" w:rsidRDefault="001A735B" w:rsidP="00075728">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0"/>
                <w:szCs w:val="20"/>
                <w:lang w:val="en-US"/>
              </w:rPr>
            </w:pPr>
            <w:r w:rsidRPr="00075728">
              <w:rPr>
                <w:rFonts w:ascii="Times New Roman" w:hAnsi="Times New Roman"/>
                <w:b/>
                <w:bCs/>
                <w:sz w:val="20"/>
                <w:szCs w:val="20"/>
                <w:lang w:val="en-US"/>
              </w:rPr>
              <w:t xml:space="preserve">Activity 7. Speaking. </w:t>
            </w:r>
            <w:r w:rsidRPr="00075728">
              <w:rPr>
                <w:rFonts w:ascii="Times New Roman" w:hAnsi="Times New Roman"/>
                <w:b/>
                <w:bCs/>
                <w:sz w:val="20"/>
                <w:szCs w:val="20"/>
                <w:lang w:val="kk-KZ"/>
              </w:rPr>
              <w:t>«</w:t>
            </w:r>
            <w:r w:rsidRPr="00075728">
              <w:rPr>
                <w:rFonts w:ascii="Times New Roman" w:hAnsi="Times New Roman"/>
                <w:b/>
                <w:bCs/>
                <w:sz w:val="20"/>
                <w:szCs w:val="20"/>
                <w:lang w:val="en-US"/>
              </w:rPr>
              <w:t>Superhero in my life»</w:t>
            </w:r>
          </w:p>
        </w:tc>
        <w:tc>
          <w:tcPr>
            <w:tcW w:w="1380" w:type="dxa"/>
          </w:tcPr>
          <w:p w:rsidR="00DC12F6" w:rsidRPr="00075728" w:rsidRDefault="00DC12F6" w:rsidP="00075728">
            <w:pPr>
              <w:tabs>
                <w:tab w:val="left" w:pos="284"/>
                <w:tab w:val="left" w:pos="484"/>
                <w:tab w:val="left" w:pos="76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p>
          <w:p w:rsidR="00DC12F6" w:rsidRPr="00075728" w:rsidRDefault="001A735B" w:rsidP="00075728">
            <w:pPr>
              <w:tabs>
                <w:tab w:val="left" w:pos="284"/>
                <w:tab w:val="left" w:pos="484"/>
                <w:tab w:val="left" w:pos="76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075728">
              <w:rPr>
                <w:rFonts w:ascii="Times New Roman" w:hAnsi="Times New Roman" w:cs="Times New Roman"/>
                <w:lang w:eastAsia="en-GB"/>
              </w:rPr>
              <w:t>Students repeat after the AI video</w:t>
            </w:r>
          </w:p>
          <w:p w:rsidR="00DC12F6" w:rsidRPr="00075728" w:rsidRDefault="00DC12F6" w:rsidP="00075728">
            <w:pPr>
              <w:tabs>
                <w:tab w:val="left" w:pos="284"/>
                <w:tab w:val="left" w:pos="484"/>
                <w:tab w:val="left" w:pos="76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p>
          <w:p w:rsidR="00DC12F6" w:rsidRPr="00075728" w:rsidRDefault="00DC12F6" w:rsidP="00075728">
            <w:pPr>
              <w:tabs>
                <w:tab w:val="left" w:pos="284"/>
                <w:tab w:val="left" w:pos="484"/>
                <w:tab w:val="left" w:pos="76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p>
          <w:p w:rsidR="00DC12F6" w:rsidRPr="00075728" w:rsidRDefault="00DC12F6" w:rsidP="00075728">
            <w:pPr>
              <w:tabs>
                <w:tab w:val="left" w:pos="284"/>
                <w:tab w:val="left" w:pos="484"/>
                <w:tab w:val="left" w:pos="76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p>
          <w:p w:rsidR="00DC12F6" w:rsidRPr="00075728" w:rsidRDefault="00DC12F6" w:rsidP="00075728">
            <w:pPr>
              <w:tabs>
                <w:tab w:val="left" w:pos="284"/>
                <w:tab w:val="left" w:pos="484"/>
                <w:tab w:val="left" w:pos="76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p>
          <w:p w:rsidR="00DC12F6" w:rsidRPr="00075728" w:rsidRDefault="00DC12F6" w:rsidP="00075728">
            <w:pPr>
              <w:tabs>
                <w:tab w:val="left" w:pos="284"/>
                <w:tab w:val="left" w:pos="484"/>
                <w:tab w:val="left" w:pos="76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p>
          <w:p w:rsidR="00DC12F6" w:rsidRPr="00075728" w:rsidRDefault="00DC12F6" w:rsidP="00075728">
            <w:pPr>
              <w:tabs>
                <w:tab w:val="left" w:pos="284"/>
                <w:tab w:val="left" w:pos="484"/>
                <w:tab w:val="left" w:pos="76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p>
          <w:p w:rsidR="00DC12F6" w:rsidRPr="00075728" w:rsidRDefault="00DC12F6" w:rsidP="00075728">
            <w:pPr>
              <w:tabs>
                <w:tab w:val="left" w:pos="284"/>
                <w:tab w:val="left" w:pos="484"/>
                <w:tab w:val="left" w:pos="76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p>
          <w:p w:rsidR="00DC12F6" w:rsidRPr="00075728" w:rsidRDefault="001A735B" w:rsidP="00075728">
            <w:pPr>
              <w:tabs>
                <w:tab w:val="left" w:pos="284"/>
                <w:tab w:val="left" w:pos="484"/>
                <w:tab w:val="left" w:pos="76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075728">
              <w:rPr>
                <w:rFonts w:ascii="Times New Roman" w:hAnsi="Times New Roman" w:cs="Times New Roman"/>
                <w:lang w:val="en-GB"/>
              </w:rPr>
              <w:t>Students watch an AI-created video on the board and then answer the questions.</w:t>
            </w:r>
          </w:p>
        </w:tc>
        <w:tc>
          <w:tcPr>
            <w:tcW w:w="2295" w:type="dxa"/>
          </w:tcPr>
          <w:p w:rsidR="00DC12F6" w:rsidRPr="00075728" w:rsidRDefault="001A735B" w:rsidP="0007572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eastAsia="en-GB"/>
              </w:rPr>
            </w:pPr>
            <w:r w:rsidRPr="00075728">
              <w:rPr>
                <w:rFonts w:ascii="Times New Roman" w:hAnsi="Times New Roman" w:cs="Times New Roman"/>
                <w:b/>
                <w:lang w:eastAsia="en-GB"/>
              </w:rPr>
              <w:t>Descriptor:</w:t>
            </w:r>
            <w:r w:rsidR="00075728">
              <w:rPr>
                <w:rFonts w:ascii="Times New Roman" w:hAnsi="Times New Roman" w:cs="Times New Roman"/>
                <w:b/>
                <w:lang w:eastAsia="en-GB"/>
              </w:rPr>
              <w:t xml:space="preserve"> </w:t>
            </w:r>
          </w:p>
          <w:p w:rsidR="00DC12F6" w:rsidRPr="00075728" w:rsidRDefault="001A735B" w:rsidP="0007572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GB"/>
              </w:rPr>
            </w:pPr>
            <w:r w:rsidRPr="00075728">
              <w:rPr>
                <w:rFonts w:ascii="Times New Roman" w:hAnsi="Times New Roman" w:cs="Times New Roman"/>
                <w:bCs/>
                <w:lang w:eastAsia="en-GB"/>
              </w:rPr>
              <w:t xml:space="preserve">- Answers the question: Why is Eric a superhero? </w:t>
            </w:r>
          </w:p>
          <w:p w:rsidR="00DC12F6" w:rsidRPr="00075728" w:rsidRDefault="001A735B" w:rsidP="0007572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en-GB"/>
              </w:rPr>
            </w:pPr>
            <w:r w:rsidRPr="00075728">
              <w:rPr>
                <w:rFonts w:ascii="Times New Roman" w:hAnsi="Times New Roman" w:cs="Times New Roman"/>
                <w:b/>
                <w:u w:val="single"/>
                <w:lang w:val="en-GB"/>
              </w:rPr>
              <w:t>2 point</w:t>
            </w:r>
            <w:r w:rsidRPr="00075728">
              <w:rPr>
                <w:rFonts w:ascii="Times New Roman" w:hAnsi="Times New Roman" w:cs="Times New Roman"/>
                <w:b/>
                <w:bCs/>
                <w:lang w:eastAsia="en-GB"/>
              </w:rPr>
              <w:t>s</w:t>
            </w:r>
          </w:p>
          <w:p w:rsidR="00DC12F6" w:rsidRPr="00075728" w:rsidRDefault="001A735B" w:rsidP="0007572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eastAsia="en-GB"/>
              </w:rPr>
            </w:pPr>
            <w:r w:rsidRPr="00075728">
              <w:rPr>
                <w:rFonts w:ascii="Times New Roman" w:hAnsi="Times New Roman" w:cs="Times New Roman"/>
                <w:b/>
                <w:lang w:eastAsia="en-GB"/>
              </w:rPr>
              <w:t>Descriptor:</w:t>
            </w:r>
            <w:r w:rsidR="00075728">
              <w:rPr>
                <w:rFonts w:ascii="Times New Roman" w:hAnsi="Times New Roman" w:cs="Times New Roman"/>
                <w:b/>
                <w:lang w:eastAsia="en-GB"/>
              </w:rPr>
              <w:t xml:space="preserve"> </w:t>
            </w:r>
          </w:p>
          <w:p w:rsidR="00DC12F6" w:rsidRPr="00075728" w:rsidRDefault="001A735B" w:rsidP="00075728">
            <w:pPr>
              <w:pStyle w:val="TableParagraph"/>
              <w:cnfStyle w:val="000000000000" w:firstRow="0" w:lastRow="0" w:firstColumn="0" w:lastColumn="0" w:oddVBand="0" w:evenVBand="0" w:oddHBand="0" w:evenHBand="0" w:firstRowFirstColumn="0" w:firstRowLastColumn="0" w:lastRowFirstColumn="0" w:lastRowLastColumn="0"/>
            </w:pPr>
            <w:r w:rsidRPr="00075728">
              <w:t>-reads the sentences carefully.</w:t>
            </w:r>
          </w:p>
          <w:p w:rsidR="00DC12F6" w:rsidRPr="00075728" w:rsidRDefault="001A735B" w:rsidP="00075728">
            <w:pPr>
              <w:pStyle w:val="TableParagraph"/>
              <w:cnfStyle w:val="000000000000" w:firstRow="0" w:lastRow="0" w:firstColumn="0" w:lastColumn="0" w:oddVBand="0" w:evenVBand="0" w:oddHBand="0" w:evenHBand="0" w:firstRowFirstColumn="0" w:firstRowLastColumn="0" w:lastRowFirstColumn="0" w:lastRowLastColumn="0"/>
            </w:pPr>
            <w:r w:rsidRPr="00075728">
              <w:t>- Understands the main idea and details of the text.</w:t>
            </w:r>
          </w:p>
          <w:p w:rsidR="00DC12F6" w:rsidRPr="00075728" w:rsidRDefault="001A735B" w:rsidP="00075728">
            <w:pPr>
              <w:pStyle w:val="TableParagraph"/>
              <w:cnfStyle w:val="000000000000" w:firstRow="0" w:lastRow="0" w:firstColumn="0" w:lastColumn="0" w:oddVBand="0" w:evenVBand="0" w:oddHBand="0" w:evenHBand="0" w:firstRowFirstColumn="0" w:firstRowLastColumn="0" w:lastRowFirstColumn="0" w:lastRowLastColumn="0"/>
            </w:pPr>
            <w:r w:rsidRPr="00075728">
              <w:t>-Identifies whether each sentence is true or false</w:t>
            </w:r>
          </w:p>
          <w:p w:rsidR="00DC12F6" w:rsidRPr="00075728" w:rsidRDefault="001A735B" w:rsidP="0007572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en-GB"/>
              </w:rPr>
            </w:pPr>
            <w:r w:rsidRPr="00075728">
              <w:rPr>
                <w:rFonts w:ascii="Times New Roman" w:hAnsi="Times New Roman" w:cs="Times New Roman"/>
                <w:b/>
                <w:u w:val="single"/>
                <w:lang w:val="en-GB"/>
              </w:rPr>
              <w:t>2 point</w:t>
            </w:r>
            <w:r w:rsidRPr="00075728">
              <w:rPr>
                <w:rFonts w:ascii="Times New Roman" w:hAnsi="Times New Roman" w:cs="Times New Roman"/>
                <w:b/>
                <w:bCs/>
                <w:lang w:eastAsia="en-GB"/>
              </w:rPr>
              <w:t>s</w:t>
            </w:r>
          </w:p>
          <w:p w:rsidR="00DC12F6" w:rsidRPr="00075728" w:rsidRDefault="001A735B" w:rsidP="0007572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eastAsia="en-GB"/>
              </w:rPr>
            </w:pPr>
            <w:r w:rsidRPr="00075728">
              <w:rPr>
                <w:rFonts w:ascii="Times New Roman" w:hAnsi="Times New Roman" w:cs="Times New Roman"/>
                <w:b/>
                <w:lang w:eastAsia="en-GB"/>
              </w:rPr>
              <w:t>Descriptor:</w:t>
            </w:r>
            <w:r w:rsidR="00075728">
              <w:rPr>
                <w:rFonts w:ascii="Times New Roman" w:hAnsi="Times New Roman" w:cs="Times New Roman"/>
                <w:b/>
                <w:lang w:eastAsia="en-GB"/>
              </w:rPr>
              <w:t xml:space="preserve"> </w:t>
            </w:r>
          </w:p>
          <w:p w:rsidR="00DC12F6" w:rsidRPr="00075728" w:rsidRDefault="001A735B" w:rsidP="00075728">
            <w:pPr>
              <w:pStyle w:val="TableParagraph"/>
              <w:cnfStyle w:val="000000000000" w:firstRow="0" w:lastRow="0" w:firstColumn="0" w:lastColumn="0" w:oddVBand="0" w:evenVBand="0" w:oddHBand="0" w:evenHBand="0" w:firstRowFirstColumn="0" w:firstRowLastColumn="0" w:lastRowFirstColumn="0" w:lastRowLastColumn="0"/>
            </w:pPr>
            <w:r w:rsidRPr="00075728">
              <w:rPr>
                <w:rFonts w:eastAsiaTheme="minorHAnsi"/>
              </w:rPr>
              <w:t>u</w:t>
            </w:r>
            <w:r w:rsidRPr="00075728">
              <w:t>nderstands the meaning of each sentence.</w:t>
            </w:r>
          </w:p>
          <w:p w:rsidR="00DC12F6" w:rsidRPr="00075728" w:rsidRDefault="001A735B" w:rsidP="00075728">
            <w:pPr>
              <w:pStyle w:val="TableParagraph"/>
              <w:cnfStyle w:val="000000000000" w:firstRow="0" w:lastRow="0" w:firstColumn="0" w:lastColumn="0" w:oddVBand="0" w:evenVBand="0" w:oddHBand="0" w:evenHBand="0" w:firstRowFirstColumn="0" w:firstRowLastColumn="0" w:lastRowFirstColumn="0" w:lastRowLastColumn="0"/>
            </w:pPr>
            <w:r w:rsidRPr="00075728">
              <w:t>- matches the correct halves logically.</w:t>
            </w:r>
          </w:p>
          <w:p w:rsidR="00DC12F6" w:rsidRPr="00075728" w:rsidRDefault="001A735B" w:rsidP="0007572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eastAsia="en-GB"/>
              </w:rPr>
            </w:pPr>
            <w:r w:rsidRPr="00075728">
              <w:rPr>
                <w:rFonts w:ascii="Times New Roman" w:hAnsi="Times New Roman" w:cs="Times New Roman"/>
                <w:b/>
                <w:lang w:eastAsia="en-GB"/>
              </w:rPr>
              <w:t>Descriptor:</w:t>
            </w:r>
            <w:r w:rsidR="00075728">
              <w:rPr>
                <w:rFonts w:ascii="Times New Roman" w:hAnsi="Times New Roman" w:cs="Times New Roman"/>
                <w:b/>
                <w:lang w:eastAsia="en-GB"/>
              </w:rPr>
              <w:t xml:space="preserve"> </w:t>
            </w:r>
            <w:r w:rsidRPr="00075728">
              <w:rPr>
                <w:rFonts w:ascii="Times New Roman" w:hAnsi="Times New Roman" w:cs="Times New Roman"/>
                <w:b/>
                <w:lang w:eastAsia="en-GB"/>
              </w:rPr>
              <w:t>1</w:t>
            </w:r>
            <w:r w:rsidRPr="00075728">
              <w:rPr>
                <w:rFonts w:ascii="Times New Roman" w:hAnsi="Times New Roman" w:cs="Times New Roman"/>
                <w:b/>
                <w:vertAlign w:val="superscript"/>
                <w:lang w:eastAsia="en-GB"/>
              </w:rPr>
              <w:t>st</w:t>
            </w:r>
            <w:r w:rsidRPr="00075728">
              <w:rPr>
                <w:rFonts w:ascii="Times New Roman" w:hAnsi="Times New Roman" w:cs="Times New Roman"/>
                <w:b/>
                <w:lang w:eastAsia="en-GB"/>
              </w:rPr>
              <w:t xml:space="preserve"> group</w:t>
            </w:r>
          </w:p>
          <w:p w:rsidR="00DC12F6" w:rsidRPr="00075728" w:rsidRDefault="001A735B" w:rsidP="00075728">
            <w:pPr>
              <w:pStyle w:val="TableParagraph"/>
              <w:cnfStyle w:val="000000000000" w:firstRow="0" w:lastRow="0" w:firstColumn="0" w:lastColumn="0" w:oddVBand="0" w:evenVBand="0" w:oddHBand="0" w:evenHBand="0" w:firstRowFirstColumn="0" w:firstRowLastColumn="0" w:lastRowFirstColumn="0" w:lastRowLastColumn="0"/>
              <w:rPr>
                <w:lang w:eastAsia="ru-RU"/>
              </w:rPr>
            </w:pPr>
            <w:r w:rsidRPr="00075728">
              <w:rPr>
                <w:lang w:val="en-US" w:eastAsia="ru-RU"/>
              </w:rPr>
              <w:t>-</w:t>
            </w:r>
            <w:r w:rsidRPr="00075728">
              <w:rPr>
                <w:lang w:eastAsia="ru-RU"/>
              </w:rPr>
              <w:t>works together with group members to make the poster.</w:t>
            </w:r>
          </w:p>
          <w:p w:rsidR="00DC12F6" w:rsidRPr="00075728" w:rsidRDefault="001A735B" w:rsidP="00075728">
            <w:pPr>
              <w:pStyle w:val="TableParagraph"/>
              <w:cnfStyle w:val="000000000000" w:firstRow="0" w:lastRow="0" w:firstColumn="0" w:lastColumn="0" w:oddVBand="0" w:evenVBand="0" w:oddHBand="0" w:evenHBand="0" w:firstRowFirstColumn="0" w:firstRowLastColumn="0" w:lastRowFirstColumn="0" w:lastRowLastColumn="0"/>
              <w:rPr>
                <w:lang w:eastAsia="ru-RU"/>
              </w:rPr>
            </w:pPr>
            <w:r w:rsidRPr="00075728">
              <w:rPr>
                <w:lang w:val="en-US" w:eastAsia="ru-RU"/>
              </w:rPr>
              <w:t>-</w:t>
            </w:r>
            <w:r w:rsidRPr="00075728">
              <w:rPr>
                <w:lang w:eastAsia="ru-RU"/>
              </w:rPr>
              <w:t>describes Eric’s daily routine correctly and clearly.</w:t>
            </w:r>
          </w:p>
          <w:p w:rsidR="00DC12F6" w:rsidRPr="00075728" w:rsidRDefault="001A735B" w:rsidP="00075728">
            <w:pPr>
              <w:pStyle w:val="TableParagraph"/>
              <w:cnfStyle w:val="000000000000" w:firstRow="0" w:lastRow="0" w:firstColumn="0" w:lastColumn="0" w:oddVBand="0" w:evenVBand="0" w:oddHBand="0" w:evenHBand="0" w:firstRowFirstColumn="0" w:firstRowLastColumn="0" w:lastRowFirstColumn="0" w:lastRowLastColumn="0"/>
              <w:rPr>
                <w:lang w:eastAsia="ru-RU"/>
              </w:rPr>
            </w:pPr>
            <w:r w:rsidRPr="00075728">
              <w:rPr>
                <w:lang w:val="en-US" w:eastAsia="ru-RU"/>
              </w:rPr>
              <w:t>-u</w:t>
            </w:r>
            <w:r w:rsidRPr="00075728">
              <w:rPr>
                <w:lang w:eastAsia="ru-RU"/>
              </w:rPr>
              <w:t>ses new vocabulary and correct grammar.</w:t>
            </w:r>
          </w:p>
          <w:p w:rsidR="00DC12F6" w:rsidRPr="00075728" w:rsidRDefault="001A735B" w:rsidP="00075728">
            <w:pPr>
              <w:pStyle w:val="TableParagraph"/>
              <w:cnfStyle w:val="000000000000" w:firstRow="0" w:lastRow="0" w:firstColumn="0" w:lastColumn="0" w:oddVBand="0" w:evenVBand="0" w:oddHBand="0" w:evenHBand="0" w:firstRowFirstColumn="0" w:firstRowLastColumn="0" w:lastRowFirstColumn="0" w:lastRowLastColumn="0"/>
              <w:rPr>
                <w:b/>
                <w:lang w:val="en-US" w:eastAsia="ru-RU"/>
              </w:rPr>
            </w:pPr>
            <w:r w:rsidRPr="00075728">
              <w:rPr>
                <w:b/>
                <w:lang w:val="en-US" w:eastAsia="ru-RU"/>
              </w:rPr>
              <w:t>3 points</w:t>
            </w:r>
          </w:p>
          <w:p w:rsidR="00DC12F6" w:rsidRPr="00075728" w:rsidRDefault="00DC12F6" w:rsidP="00075728">
            <w:pPr>
              <w:pStyle w:val="TableParagraph"/>
              <w:cnfStyle w:val="000000000000" w:firstRow="0" w:lastRow="0" w:firstColumn="0" w:lastColumn="0" w:oddVBand="0" w:evenVBand="0" w:oddHBand="0" w:evenHBand="0" w:firstRowFirstColumn="0" w:firstRowLastColumn="0" w:lastRowFirstColumn="0" w:lastRowLastColumn="0"/>
              <w:rPr>
                <w:lang w:eastAsia="ru-RU"/>
              </w:rPr>
            </w:pPr>
          </w:p>
          <w:p w:rsidR="00DC12F6" w:rsidRPr="00075728" w:rsidRDefault="001A735B" w:rsidP="0007572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eastAsia="en-GB"/>
              </w:rPr>
            </w:pPr>
            <w:r w:rsidRPr="00075728">
              <w:rPr>
                <w:rFonts w:ascii="Times New Roman" w:hAnsi="Times New Roman" w:cs="Times New Roman"/>
                <w:b/>
                <w:lang w:eastAsia="en-GB"/>
              </w:rPr>
              <w:t>Descriptor:</w:t>
            </w:r>
            <w:r w:rsidR="00075728">
              <w:rPr>
                <w:rFonts w:ascii="Times New Roman" w:hAnsi="Times New Roman" w:cs="Times New Roman"/>
                <w:b/>
                <w:lang w:eastAsia="en-GB"/>
              </w:rPr>
              <w:t xml:space="preserve"> </w:t>
            </w:r>
            <w:r w:rsidRPr="00075728">
              <w:rPr>
                <w:rFonts w:ascii="Times New Roman" w:hAnsi="Times New Roman" w:cs="Times New Roman"/>
                <w:b/>
                <w:lang w:eastAsia="en-GB"/>
              </w:rPr>
              <w:t>2</w:t>
            </w:r>
            <w:r w:rsidRPr="00075728">
              <w:rPr>
                <w:rFonts w:ascii="Times New Roman" w:hAnsi="Times New Roman" w:cs="Times New Roman"/>
                <w:b/>
                <w:vertAlign w:val="superscript"/>
                <w:lang w:eastAsia="en-GB"/>
              </w:rPr>
              <w:t>nd</w:t>
            </w:r>
            <w:r w:rsidRPr="00075728">
              <w:rPr>
                <w:rFonts w:ascii="Times New Roman" w:hAnsi="Times New Roman" w:cs="Times New Roman"/>
                <w:b/>
                <w:lang w:eastAsia="en-GB"/>
              </w:rPr>
              <w:t xml:space="preserve"> group</w:t>
            </w:r>
          </w:p>
          <w:p w:rsidR="00DC12F6" w:rsidRPr="00075728" w:rsidRDefault="001A735B" w:rsidP="00075728">
            <w:pPr>
              <w:pStyle w:val="TableParagraph"/>
              <w:cnfStyle w:val="000000000000" w:firstRow="0" w:lastRow="0" w:firstColumn="0" w:lastColumn="0" w:oddVBand="0" w:evenVBand="0" w:oddHBand="0" w:evenHBand="0" w:firstRowFirstColumn="0" w:firstRowLastColumn="0" w:lastRowFirstColumn="0" w:lastRowLastColumn="0"/>
            </w:pPr>
            <w:r w:rsidRPr="00075728">
              <w:t>-works actively and cooperatively in the group.</w:t>
            </w:r>
          </w:p>
          <w:p w:rsidR="00DC12F6" w:rsidRPr="00075728" w:rsidRDefault="001A735B" w:rsidP="00075728">
            <w:pPr>
              <w:pStyle w:val="TableParagraph"/>
              <w:cnfStyle w:val="000000000000" w:firstRow="0" w:lastRow="0" w:firstColumn="0" w:lastColumn="0" w:oddVBand="0" w:evenVBand="0" w:oddHBand="0" w:evenHBand="0" w:firstRowFirstColumn="0" w:firstRowLastColumn="0" w:lastRowFirstColumn="0" w:lastRowLastColumn="0"/>
            </w:pPr>
            <w:r w:rsidRPr="00075728">
              <w:t>-understands the meaning of new words.</w:t>
            </w:r>
          </w:p>
          <w:p w:rsidR="00DC12F6" w:rsidRPr="00075728" w:rsidRDefault="001A735B" w:rsidP="00075728">
            <w:pPr>
              <w:pStyle w:val="TableParagraph"/>
              <w:cnfStyle w:val="000000000000" w:firstRow="0" w:lastRow="0" w:firstColumn="0" w:lastColumn="0" w:oddVBand="0" w:evenVBand="0" w:oddHBand="0" w:evenHBand="0" w:firstRowFirstColumn="0" w:firstRowLastColumn="0" w:lastRowFirstColumn="0" w:lastRowLastColumn="0"/>
            </w:pPr>
            <w:r w:rsidRPr="00075728">
              <w:rPr>
                <w:lang w:val="en-US"/>
              </w:rPr>
              <w:t>-</w:t>
            </w:r>
            <w:r w:rsidRPr="00075728">
              <w:t>puts the new words in the correct places in sentences</w:t>
            </w:r>
          </w:p>
          <w:p w:rsidR="00DC12F6" w:rsidRPr="00075728" w:rsidRDefault="001A735B" w:rsidP="00075728">
            <w:pPr>
              <w:pStyle w:val="TableParagraph"/>
              <w:cnfStyle w:val="000000000000" w:firstRow="0" w:lastRow="0" w:firstColumn="0" w:lastColumn="0" w:oddVBand="0" w:evenVBand="0" w:oddHBand="0" w:evenHBand="0" w:firstRowFirstColumn="0" w:firstRowLastColumn="0" w:lastRowFirstColumn="0" w:lastRowLastColumn="0"/>
              <w:rPr>
                <w:b/>
                <w:lang w:val="en-US" w:eastAsia="ru-RU"/>
              </w:rPr>
            </w:pPr>
            <w:r w:rsidRPr="00075728">
              <w:rPr>
                <w:b/>
                <w:lang w:val="en-US" w:eastAsia="ru-RU"/>
              </w:rPr>
              <w:t>3 points</w:t>
            </w:r>
          </w:p>
          <w:p w:rsidR="00DC12F6" w:rsidRPr="00075728" w:rsidRDefault="001A735B" w:rsidP="00075728">
            <w:pPr>
              <w:pStyle w:val="TableParagraph"/>
              <w:cnfStyle w:val="000000000000" w:firstRow="0" w:lastRow="0" w:firstColumn="0" w:lastColumn="0" w:oddVBand="0" w:evenVBand="0" w:oddHBand="0" w:evenHBand="0" w:firstRowFirstColumn="0" w:firstRowLastColumn="0" w:lastRowFirstColumn="0" w:lastRowLastColumn="0"/>
              <w:rPr>
                <w:b/>
                <w:lang w:val="en-US" w:eastAsia="ru-RU"/>
              </w:rPr>
            </w:pPr>
            <w:r w:rsidRPr="00075728">
              <w:rPr>
                <w:b/>
                <w:lang w:val="en-US" w:eastAsia="en-GB"/>
              </w:rPr>
              <w:t>Descriptor:</w:t>
            </w:r>
            <w:r w:rsidR="00075728">
              <w:rPr>
                <w:b/>
                <w:lang w:val="en-US" w:eastAsia="en-GB"/>
              </w:rPr>
              <w:t xml:space="preserve"> </w:t>
            </w:r>
          </w:p>
          <w:p w:rsidR="00DC12F6" w:rsidRPr="00075728" w:rsidRDefault="001A735B" w:rsidP="00075728">
            <w:pPr>
              <w:pStyle w:val="TableParagraph"/>
              <w:cnfStyle w:val="000000000000" w:firstRow="0" w:lastRow="0" w:firstColumn="0" w:lastColumn="0" w:oddVBand="0" w:evenVBand="0" w:oddHBand="0" w:evenHBand="0" w:firstRowFirstColumn="0" w:firstRowLastColumn="0" w:lastRowFirstColumn="0" w:lastRowLastColumn="0"/>
            </w:pPr>
            <w:r w:rsidRPr="00075728">
              <w:rPr>
                <w:lang w:val="en-US"/>
              </w:rPr>
              <w:t>-t</w:t>
            </w:r>
            <w:r w:rsidRPr="00075728">
              <w:t>alks about a person who is important in their life.</w:t>
            </w:r>
          </w:p>
          <w:p w:rsidR="00DC12F6" w:rsidRPr="00075728" w:rsidRDefault="001A735B" w:rsidP="00075728">
            <w:pPr>
              <w:pStyle w:val="TableParagraph"/>
              <w:cnfStyle w:val="000000000000" w:firstRow="0" w:lastRow="0" w:firstColumn="0" w:lastColumn="0" w:oddVBand="0" w:evenVBand="0" w:oddHBand="0" w:evenHBand="0" w:firstRowFirstColumn="0" w:firstRowLastColumn="0" w:lastRowFirstColumn="0" w:lastRowLastColumn="0"/>
            </w:pPr>
            <w:r w:rsidRPr="00075728">
              <w:t xml:space="preserve"> </w:t>
            </w:r>
            <w:r w:rsidRPr="00075728">
              <w:rPr>
                <w:lang w:val="en-US"/>
              </w:rPr>
              <w:t>-</w:t>
            </w:r>
            <w:r w:rsidRPr="00075728">
              <w:t>uses correct vocabulary and grammar.</w:t>
            </w:r>
          </w:p>
          <w:p w:rsidR="00DC12F6" w:rsidRPr="00075728" w:rsidRDefault="001A735B" w:rsidP="00075728">
            <w:pPr>
              <w:pStyle w:val="TableParagraph"/>
              <w:cnfStyle w:val="000000000000" w:firstRow="0" w:lastRow="0" w:firstColumn="0" w:lastColumn="0" w:oddVBand="0" w:evenVBand="0" w:oddHBand="0" w:evenHBand="0" w:firstRowFirstColumn="0" w:firstRowLastColumn="0" w:lastRowFirstColumn="0" w:lastRowLastColumn="0"/>
            </w:pPr>
            <w:r w:rsidRPr="00075728">
              <w:t xml:space="preserve"> </w:t>
            </w:r>
            <w:r w:rsidRPr="00075728">
              <w:rPr>
                <w:lang w:val="en-US"/>
              </w:rPr>
              <w:t>-</w:t>
            </w:r>
            <w:r w:rsidRPr="00075728">
              <w:t>speaks clearly and confidently in front of the class.</w:t>
            </w:r>
          </w:p>
          <w:p w:rsidR="00DC12F6" w:rsidRPr="00075728" w:rsidRDefault="001A735B" w:rsidP="00075728">
            <w:pPr>
              <w:pStyle w:val="TableParagraph"/>
              <w:cnfStyle w:val="000000000000" w:firstRow="0" w:lastRow="0" w:firstColumn="0" w:lastColumn="0" w:oddVBand="0" w:evenVBand="0" w:oddHBand="0" w:evenHBand="0" w:firstRowFirstColumn="0" w:firstRowLastColumn="0" w:lastRowFirstColumn="0" w:lastRowLastColumn="0"/>
              <w:rPr>
                <w:lang w:val="en-US"/>
              </w:rPr>
            </w:pPr>
            <w:r w:rsidRPr="00075728">
              <w:rPr>
                <w:b/>
                <w:lang w:val="en-US" w:eastAsia="ru-RU"/>
              </w:rPr>
              <w:t>3 points</w:t>
            </w:r>
          </w:p>
        </w:tc>
        <w:tc>
          <w:tcPr>
            <w:tcW w:w="1294" w:type="dxa"/>
          </w:tcPr>
          <w:p w:rsidR="00DC12F6" w:rsidRPr="00075728" w:rsidRDefault="00DC12F6" w:rsidP="00075728">
            <w:pPr>
              <w:pStyle w:val="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r>
      <w:tr w:rsidR="00DC12F6" w:rsidRPr="00075728" w:rsidTr="00075728">
        <w:trPr>
          <w:trHeight w:val="58"/>
        </w:trPr>
        <w:tc>
          <w:tcPr>
            <w:cnfStyle w:val="001000000000" w:firstRow="0" w:lastRow="0" w:firstColumn="1" w:lastColumn="0" w:oddVBand="0" w:evenVBand="0" w:oddHBand="0" w:evenHBand="0" w:firstRowFirstColumn="0" w:firstRowLastColumn="0" w:lastRowFirstColumn="0" w:lastRowLastColumn="0"/>
            <w:tcW w:w="1139" w:type="dxa"/>
          </w:tcPr>
          <w:p w:rsidR="00DC12F6" w:rsidRPr="00075728" w:rsidRDefault="001A735B" w:rsidP="00075728">
            <w:pPr>
              <w:pStyle w:val="a5"/>
              <w:rPr>
                <w:rFonts w:ascii="Times New Roman" w:hAnsi="Times New Roman"/>
                <w:bCs w:val="0"/>
                <w:sz w:val="20"/>
                <w:szCs w:val="20"/>
                <w:lang w:val="en-US" w:eastAsia="ru-RU"/>
              </w:rPr>
            </w:pPr>
            <w:r w:rsidRPr="00075728">
              <w:rPr>
                <w:rFonts w:ascii="Times New Roman" w:hAnsi="Times New Roman"/>
                <w:sz w:val="20"/>
                <w:szCs w:val="20"/>
                <w:lang w:val="en-US" w:eastAsia="ru-RU"/>
              </w:rPr>
              <w:t>End</w:t>
            </w:r>
          </w:p>
          <w:p w:rsidR="00DC12F6" w:rsidRPr="00075728" w:rsidRDefault="001A735B" w:rsidP="00075728">
            <w:pPr>
              <w:pStyle w:val="a5"/>
              <w:rPr>
                <w:rFonts w:ascii="Times New Roman" w:hAnsi="Times New Roman"/>
                <w:bCs w:val="0"/>
                <w:sz w:val="20"/>
                <w:szCs w:val="20"/>
                <w:lang w:eastAsia="ru-RU"/>
              </w:rPr>
            </w:pPr>
            <w:r w:rsidRPr="00075728">
              <w:rPr>
                <w:rFonts w:ascii="Times New Roman" w:hAnsi="Times New Roman"/>
                <w:sz w:val="20"/>
                <w:szCs w:val="20"/>
                <w:lang w:val="en-US" w:eastAsia="ru-RU"/>
              </w:rPr>
              <w:t>5 min</w:t>
            </w:r>
          </w:p>
        </w:tc>
        <w:tc>
          <w:tcPr>
            <w:tcW w:w="4560" w:type="dxa"/>
          </w:tcPr>
          <w:p w:rsidR="00DC12F6" w:rsidRPr="00075728" w:rsidRDefault="001A735B" w:rsidP="00075728">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075728">
              <w:rPr>
                <w:rFonts w:ascii="Times New Roman" w:hAnsi="Times New Roman"/>
                <w:sz w:val="20"/>
                <w:szCs w:val="20"/>
                <w:lang w:val="en-US"/>
              </w:rPr>
              <w:t xml:space="preserve">REFLECTION </w:t>
            </w:r>
            <w:proofErr w:type="spellStart"/>
            <w:r w:rsidRPr="00075728">
              <w:rPr>
                <w:rFonts w:ascii="Times New Roman" w:hAnsi="Times New Roman"/>
                <w:sz w:val="20"/>
                <w:szCs w:val="20"/>
                <w:lang w:val="en-US"/>
              </w:rPr>
              <w:t>Padlet</w:t>
            </w:r>
            <w:proofErr w:type="spellEnd"/>
            <w:r w:rsidRPr="00075728">
              <w:rPr>
                <w:rFonts w:ascii="Times New Roman" w:hAnsi="Times New Roman"/>
                <w:sz w:val="20"/>
                <w:szCs w:val="20"/>
              </w:rPr>
              <w:t xml:space="preserve"> Students use their phones to write about today’s lesson on the </w:t>
            </w:r>
            <w:proofErr w:type="spellStart"/>
            <w:r w:rsidRPr="00075728">
              <w:rPr>
                <w:rFonts w:ascii="Times New Roman" w:hAnsi="Times New Roman"/>
                <w:sz w:val="20"/>
                <w:szCs w:val="20"/>
              </w:rPr>
              <w:t>Padlet</w:t>
            </w:r>
            <w:proofErr w:type="spellEnd"/>
            <w:r w:rsidRPr="00075728">
              <w:rPr>
                <w:rFonts w:ascii="Times New Roman" w:hAnsi="Times New Roman"/>
                <w:sz w:val="20"/>
                <w:szCs w:val="20"/>
              </w:rPr>
              <w:t xml:space="preserve"> board.</w:t>
            </w:r>
          </w:p>
          <w:p w:rsidR="00DC12F6" w:rsidRPr="00075728" w:rsidRDefault="001A735B" w:rsidP="00075728">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eastAsia="ru-RU"/>
              </w:rPr>
            </w:pPr>
            <w:r w:rsidRPr="00075728">
              <w:rPr>
                <w:rFonts w:ascii="Times New Roman" w:hAnsi="Times New Roman"/>
                <w:b/>
                <w:sz w:val="20"/>
                <w:szCs w:val="20"/>
              </w:rPr>
              <w:t>Saying good-bye</w:t>
            </w:r>
          </w:p>
        </w:tc>
        <w:tc>
          <w:tcPr>
            <w:tcW w:w="3675" w:type="dxa"/>
            <w:gridSpan w:val="2"/>
          </w:tcPr>
          <w:p w:rsidR="00DC12F6" w:rsidRPr="00075728" w:rsidRDefault="00DC12F6" w:rsidP="00075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p>
        </w:tc>
        <w:tc>
          <w:tcPr>
            <w:tcW w:w="1294" w:type="dxa"/>
          </w:tcPr>
          <w:p w:rsidR="00DC12F6" w:rsidRPr="00075728" w:rsidRDefault="001A735B" w:rsidP="00075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75728">
              <w:rPr>
                <w:rFonts w:ascii="Times New Roman" w:hAnsi="Times New Roman" w:cs="Times New Roman"/>
              </w:rPr>
              <w:t xml:space="preserve"> </w:t>
            </w:r>
            <w:r w:rsidRPr="00075728">
              <w:rPr>
                <w:rFonts w:ascii="Times New Roman" w:hAnsi="Times New Roman" w:cs="Times New Roman"/>
                <w:color w:val="000000"/>
                <w:lang w:val="en-GB"/>
              </w:rPr>
              <w:t>P</w:t>
            </w:r>
            <w:proofErr w:type="spellStart"/>
            <w:r w:rsidRPr="00075728">
              <w:rPr>
                <w:rFonts w:ascii="Times New Roman" w:hAnsi="Times New Roman" w:cs="Times New Roman"/>
                <w:color w:val="000000"/>
              </w:rPr>
              <w:t>adlet</w:t>
            </w:r>
            <w:proofErr w:type="spellEnd"/>
          </w:p>
        </w:tc>
      </w:tr>
    </w:tbl>
    <w:p w:rsidR="00DC12F6" w:rsidRPr="00075728" w:rsidRDefault="00DC12F6" w:rsidP="00075728">
      <w:pPr>
        <w:rPr>
          <w:rFonts w:ascii="Times New Roman" w:hAnsi="Times New Roman" w:cs="Times New Roman"/>
        </w:rPr>
      </w:pPr>
    </w:p>
    <w:sectPr w:rsidR="00DC12F6" w:rsidRPr="00075728">
      <w:pgSz w:w="11906" w:h="16838"/>
      <w:pgMar w:top="640" w:right="906" w:bottom="598" w:left="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27166"/>
    <w:multiLevelType w:val="multilevel"/>
    <w:tmpl w:val="19B2716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2FDE1842"/>
    <w:multiLevelType w:val="multilevel"/>
    <w:tmpl w:val="2FDE1842"/>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2F6"/>
    <w:rsid w:val="00075728"/>
    <w:rsid w:val="001A735B"/>
    <w:rsid w:val="001B12EE"/>
    <w:rsid w:val="00421136"/>
    <w:rsid w:val="00DC12F6"/>
    <w:rsid w:val="23A55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Strong"/>
    <w:basedOn w:val="a0"/>
    <w:uiPriority w:val="22"/>
    <w:qFormat/>
    <w:rPr>
      <w:b/>
      <w:bCs/>
    </w:rPr>
  </w:style>
  <w:style w:type="paragraph" w:styleId="a5">
    <w:name w:val="No Spacing"/>
    <w:uiPriority w:val="1"/>
    <w:qFormat/>
    <w:rPr>
      <w:rFonts w:ascii="Calibri" w:eastAsia="Times New Roman" w:hAnsi="Calibri" w:cs="Times New Roman"/>
      <w:sz w:val="22"/>
      <w:szCs w:val="22"/>
      <w:lang w:eastAsia="en-US"/>
    </w:rPr>
  </w:style>
  <w:style w:type="paragraph" w:customStyle="1" w:styleId="TableParagraph">
    <w:name w:val="Table Paragraph"/>
    <w:basedOn w:val="a"/>
    <w:uiPriority w:val="1"/>
    <w:qFormat/>
    <w:pPr>
      <w:widowControl w:val="0"/>
      <w:autoSpaceDE w:val="0"/>
      <w:autoSpaceDN w:val="0"/>
    </w:pPr>
    <w:rPr>
      <w:rFonts w:ascii="Times New Roman" w:eastAsia="Times New Roman" w:hAnsi="Times New Roman" w:cs="Times New Roman"/>
      <w:lang w:val="kk-KZ"/>
    </w:rPr>
  </w:style>
  <w:style w:type="paragraph" w:customStyle="1" w:styleId="1">
    <w:name w:val="Абзац списка1"/>
    <w:basedOn w:val="a"/>
    <w:qFormat/>
    <w:pPr>
      <w:widowControl w:val="0"/>
      <w:spacing w:line="260" w:lineRule="exact"/>
      <w:ind w:left="720"/>
      <w:contextualSpacing/>
    </w:pPr>
    <w:rPr>
      <w:rFonts w:ascii="Arial" w:eastAsia="Times New Roman" w:hAnsi="Arial" w:cs="Times New Roman"/>
      <w:sz w:val="24"/>
      <w:lang w:val="en-GB" w:eastAsia="ru-RU"/>
    </w:rPr>
  </w:style>
  <w:style w:type="table" w:customStyle="1" w:styleId="-111">
    <w:name w:val="Таблица-сетка 1 светлая — акцент 11"/>
    <w:basedOn w:val="a1"/>
    <w:uiPriority w:val="46"/>
    <w:qFormat/>
    <w:rPr>
      <w:lang w:val="en-GB"/>
    </w:rPr>
    <w:tblPr>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6">
    <w:name w:val="List Paragraph"/>
    <w:basedOn w:val="a"/>
    <w:uiPriority w:val="34"/>
    <w:qFormat/>
    <w:pPr>
      <w:widowControl w:val="0"/>
      <w:spacing w:line="260" w:lineRule="exact"/>
      <w:ind w:left="720"/>
      <w:contextualSpacing/>
    </w:pPr>
    <w:rPr>
      <w:rFonts w:ascii="Arial" w:eastAsia="Times New Roman" w:hAnsi="Arial" w:cs="Times New Roman"/>
      <w:szCs w:val="24"/>
      <w:lang w:val="en-GB"/>
    </w:rPr>
  </w:style>
  <w:style w:type="paragraph" w:customStyle="1" w:styleId="p1">
    <w:name w:val="p1"/>
    <w:basedOn w:val="a"/>
    <w:qFormat/>
    <w:pPr>
      <w:spacing w:before="100" w:beforeAutospacing="1" w:after="100" w:afterAutospacing="1"/>
    </w:pPr>
    <w:rPr>
      <w:rFonts w:ascii="Times New Roman" w:eastAsia="Times New Roman" w:hAnsi="Times New Roman" w:cs="Times New Roman"/>
      <w:sz w:val="24"/>
      <w:szCs w:val="24"/>
      <w:lang w:val="en-GB" w:eastAsia="ru-RU"/>
    </w:rPr>
  </w:style>
  <w:style w:type="paragraph" w:customStyle="1" w:styleId="10">
    <w:name w:val="Обычный1"/>
    <w:qFormat/>
    <w:rPr>
      <w:rFonts w:ascii="Calibri" w:eastAsia="Calibri" w:hAnsi="Calibri" w:cs="Calibri"/>
      <w:color w:val="000000"/>
      <w:lang w:val="en-US"/>
    </w:rPr>
  </w:style>
  <w:style w:type="paragraph" w:styleId="a7">
    <w:name w:val="Balloon Text"/>
    <w:basedOn w:val="a"/>
    <w:link w:val="a8"/>
    <w:rsid w:val="001A735B"/>
    <w:rPr>
      <w:rFonts w:ascii="Tahoma" w:hAnsi="Tahoma" w:cs="Tahoma"/>
      <w:sz w:val="16"/>
      <w:szCs w:val="16"/>
    </w:rPr>
  </w:style>
  <w:style w:type="character" w:customStyle="1" w:styleId="a8">
    <w:name w:val="Текст выноски Знак"/>
    <w:basedOn w:val="a0"/>
    <w:link w:val="a7"/>
    <w:rsid w:val="001A735B"/>
    <w:rPr>
      <w:rFonts w:ascii="Tahoma"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Strong"/>
    <w:basedOn w:val="a0"/>
    <w:uiPriority w:val="22"/>
    <w:qFormat/>
    <w:rPr>
      <w:b/>
      <w:bCs/>
    </w:rPr>
  </w:style>
  <w:style w:type="paragraph" w:styleId="a5">
    <w:name w:val="No Spacing"/>
    <w:uiPriority w:val="1"/>
    <w:qFormat/>
    <w:rPr>
      <w:rFonts w:ascii="Calibri" w:eastAsia="Times New Roman" w:hAnsi="Calibri" w:cs="Times New Roman"/>
      <w:sz w:val="22"/>
      <w:szCs w:val="22"/>
      <w:lang w:eastAsia="en-US"/>
    </w:rPr>
  </w:style>
  <w:style w:type="paragraph" w:customStyle="1" w:styleId="TableParagraph">
    <w:name w:val="Table Paragraph"/>
    <w:basedOn w:val="a"/>
    <w:uiPriority w:val="1"/>
    <w:qFormat/>
    <w:pPr>
      <w:widowControl w:val="0"/>
      <w:autoSpaceDE w:val="0"/>
      <w:autoSpaceDN w:val="0"/>
    </w:pPr>
    <w:rPr>
      <w:rFonts w:ascii="Times New Roman" w:eastAsia="Times New Roman" w:hAnsi="Times New Roman" w:cs="Times New Roman"/>
      <w:lang w:val="kk-KZ"/>
    </w:rPr>
  </w:style>
  <w:style w:type="paragraph" w:customStyle="1" w:styleId="1">
    <w:name w:val="Абзац списка1"/>
    <w:basedOn w:val="a"/>
    <w:qFormat/>
    <w:pPr>
      <w:widowControl w:val="0"/>
      <w:spacing w:line="260" w:lineRule="exact"/>
      <w:ind w:left="720"/>
      <w:contextualSpacing/>
    </w:pPr>
    <w:rPr>
      <w:rFonts w:ascii="Arial" w:eastAsia="Times New Roman" w:hAnsi="Arial" w:cs="Times New Roman"/>
      <w:sz w:val="24"/>
      <w:lang w:val="en-GB" w:eastAsia="ru-RU"/>
    </w:rPr>
  </w:style>
  <w:style w:type="table" w:customStyle="1" w:styleId="-111">
    <w:name w:val="Таблица-сетка 1 светлая — акцент 11"/>
    <w:basedOn w:val="a1"/>
    <w:uiPriority w:val="46"/>
    <w:qFormat/>
    <w:rPr>
      <w:lang w:val="en-GB"/>
    </w:rPr>
    <w:tblPr>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6">
    <w:name w:val="List Paragraph"/>
    <w:basedOn w:val="a"/>
    <w:uiPriority w:val="34"/>
    <w:qFormat/>
    <w:pPr>
      <w:widowControl w:val="0"/>
      <w:spacing w:line="260" w:lineRule="exact"/>
      <w:ind w:left="720"/>
      <w:contextualSpacing/>
    </w:pPr>
    <w:rPr>
      <w:rFonts w:ascii="Arial" w:eastAsia="Times New Roman" w:hAnsi="Arial" w:cs="Times New Roman"/>
      <w:szCs w:val="24"/>
      <w:lang w:val="en-GB"/>
    </w:rPr>
  </w:style>
  <w:style w:type="paragraph" w:customStyle="1" w:styleId="p1">
    <w:name w:val="p1"/>
    <w:basedOn w:val="a"/>
    <w:qFormat/>
    <w:pPr>
      <w:spacing w:before="100" w:beforeAutospacing="1" w:after="100" w:afterAutospacing="1"/>
    </w:pPr>
    <w:rPr>
      <w:rFonts w:ascii="Times New Roman" w:eastAsia="Times New Roman" w:hAnsi="Times New Roman" w:cs="Times New Roman"/>
      <w:sz w:val="24"/>
      <w:szCs w:val="24"/>
      <w:lang w:val="en-GB" w:eastAsia="ru-RU"/>
    </w:rPr>
  </w:style>
  <w:style w:type="paragraph" w:customStyle="1" w:styleId="10">
    <w:name w:val="Обычный1"/>
    <w:qFormat/>
    <w:rPr>
      <w:rFonts w:ascii="Calibri" w:eastAsia="Calibri" w:hAnsi="Calibri" w:cs="Calibri"/>
      <w:color w:val="000000"/>
      <w:lang w:val="en-US"/>
    </w:rPr>
  </w:style>
  <w:style w:type="paragraph" w:styleId="a7">
    <w:name w:val="Balloon Text"/>
    <w:basedOn w:val="a"/>
    <w:link w:val="a8"/>
    <w:rsid w:val="001A735B"/>
    <w:rPr>
      <w:rFonts w:ascii="Tahoma" w:hAnsi="Tahoma" w:cs="Tahoma"/>
      <w:sz w:val="16"/>
      <w:szCs w:val="16"/>
    </w:rPr>
  </w:style>
  <w:style w:type="character" w:customStyle="1" w:styleId="a8">
    <w:name w:val="Текст выноски Знак"/>
    <w:basedOn w:val="a0"/>
    <w:link w:val="a7"/>
    <w:rsid w:val="001A735B"/>
    <w:rPr>
      <w:rFonts w:ascii="Tahom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155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708</Words>
  <Characters>3653</Characters>
  <Application>Microsoft Office Word</Application>
  <DocSecurity>0</DocSecurity>
  <Lines>30</Lines>
  <Paragraphs>8</Paragraphs>
  <ScaleCrop>false</ScaleCrop>
  <Company/>
  <LinksUpToDate>false</LinksUpToDate>
  <CharactersWithSpaces>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dc:creator>
  <cp:lastModifiedBy>Malyka</cp:lastModifiedBy>
  <cp:revision>5</cp:revision>
  <dcterms:created xsi:type="dcterms:W3CDTF">2025-11-12T13:28:00Z</dcterms:created>
  <dcterms:modified xsi:type="dcterms:W3CDTF">2025-11-17T08:30:00Z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74DF2870EF7B41B8B9DFD3253AB73339_12</vt:lpwstr>
  </property>
</Properties>
</file>